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2E" w:rsidRDefault="0078542E" w:rsidP="007854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-307340</wp:posOffset>
            </wp:positionV>
            <wp:extent cx="758825" cy="809625"/>
            <wp:effectExtent l="0" t="0" r="3175" b="9525"/>
            <wp:wrapNone/>
            <wp:docPr id="1" name="Рисунок 1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42E" w:rsidRDefault="0078542E" w:rsidP="007854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8542E" w:rsidRDefault="0078542E" w:rsidP="007854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8542E" w:rsidRDefault="0078542E" w:rsidP="007854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8542E" w:rsidRPr="00CF5590" w:rsidRDefault="0078542E" w:rsidP="0078542E">
      <w:pPr>
        <w:rPr>
          <w:b/>
          <w:sz w:val="36"/>
          <w:szCs w:val="22"/>
        </w:rPr>
      </w:pPr>
      <w:r>
        <w:rPr>
          <w:b/>
        </w:rPr>
        <w:t xml:space="preserve">                   </w:t>
      </w:r>
      <w:r w:rsidRPr="00CF5590">
        <w:rPr>
          <w:b/>
        </w:rPr>
        <w:t xml:space="preserve">   </w:t>
      </w:r>
      <w:r>
        <w:rPr>
          <w:b/>
        </w:rPr>
        <w:t xml:space="preserve">           </w:t>
      </w:r>
      <w:r w:rsidRPr="00CF5590">
        <w:rPr>
          <w:b/>
          <w:sz w:val="36"/>
        </w:rPr>
        <w:t>РЕСПУБЛИКА ДАГЕСТАН</w:t>
      </w:r>
    </w:p>
    <w:p w:rsidR="0078542E" w:rsidRPr="00CF5590" w:rsidRDefault="0078542E" w:rsidP="0078542E">
      <w:pPr>
        <w:ind w:left="-851" w:right="-284"/>
        <w:rPr>
          <w:sz w:val="22"/>
        </w:rPr>
      </w:pPr>
      <w:r w:rsidRPr="00CF5590">
        <w:rPr>
          <w:b/>
          <w:sz w:val="28"/>
        </w:rPr>
        <w:t xml:space="preserve">МКОУ </w:t>
      </w:r>
      <w:r w:rsidRPr="00CF5590">
        <w:t xml:space="preserve">КАРАМАХИНСКАЯ СРЕДНЯЯ ОБЩЕОБРАЗОВАТЕЛЬНАЯ ШКОЛА имени А. К. </w:t>
      </w:r>
      <w:proofErr w:type="spellStart"/>
      <w:r w:rsidRPr="00CF5590">
        <w:t>Атаева</w:t>
      </w:r>
      <w:proofErr w:type="spellEnd"/>
    </w:p>
    <w:p w:rsidR="0078542E" w:rsidRPr="008435B9" w:rsidRDefault="0078542E" w:rsidP="0078542E">
      <w:pPr>
        <w:ind w:left="-851"/>
        <w:rPr>
          <w:sz w:val="40"/>
          <w:vertAlign w:val="subscript"/>
        </w:rPr>
      </w:pPr>
      <w:r>
        <w:rPr>
          <w:sz w:val="40"/>
          <w:vertAlign w:val="subscript"/>
        </w:rPr>
        <w:t xml:space="preserve">              </w:t>
      </w:r>
      <w:r w:rsidRPr="00CF5590">
        <w:rPr>
          <w:sz w:val="40"/>
          <w:vertAlign w:val="subscript"/>
        </w:rPr>
        <w:t xml:space="preserve">368211, РД, Буйнакский район, с </w:t>
      </w:r>
      <w:proofErr w:type="spellStart"/>
      <w:r w:rsidRPr="00CF5590">
        <w:rPr>
          <w:sz w:val="40"/>
          <w:vertAlign w:val="subscript"/>
        </w:rPr>
        <w:t>Карамахи</w:t>
      </w:r>
      <w:proofErr w:type="spellEnd"/>
      <w:r w:rsidRPr="00CF5590">
        <w:rPr>
          <w:sz w:val="40"/>
          <w:vertAlign w:val="subscript"/>
        </w:rPr>
        <w:t xml:space="preserve">. </w:t>
      </w:r>
      <w:r>
        <w:rPr>
          <w:sz w:val="40"/>
          <w:vertAlign w:val="subscript"/>
        </w:rPr>
        <w:t>E</w:t>
      </w:r>
      <w:r w:rsidRPr="008435B9">
        <w:rPr>
          <w:sz w:val="40"/>
          <w:vertAlign w:val="subscript"/>
        </w:rPr>
        <w:t>-</w:t>
      </w:r>
      <w:proofErr w:type="spellStart"/>
      <w:r>
        <w:rPr>
          <w:sz w:val="40"/>
          <w:vertAlign w:val="subscript"/>
        </w:rPr>
        <w:t>mail</w:t>
      </w:r>
      <w:proofErr w:type="spellEnd"/>
      <w:r w:rsidRPr="008435B9">
        <w:rPr>
          <w:sz w:val="40"/>
          <w:vertAlign w:val="subscript"/>
        </w:rPr>
        <w:t xml:space="preserve">: </w:t>
      </w:r>
      <w:r>
        <w:rPr>
          <w:sz w:val="40"/>
          <w:vertAlign w:val="subscript"/>
        </w:rPr>
        <w:t>gadjibagomedofffa</w:t>
      </w:r>
      <w:r w:rsidRPr="008435B9">
        <w:rPr>
          <w:sz w:val="40"/>
          <w:vertAlign w:val="subscript"/>
        </w:rPr>
        <w:t>@</w:t>
      </w:r>
      <w:r>
        <w:rPr>
          <w:sz w:val="40"/>
          <w:vertAlign w:val="subscript"/>
        </w:rPr>
        <w:t>yandex</w:t>
      </w:r>
      <w:r w:rsidRPr="008435B9">
        <w:rPr>
          <w:sz w:val="40"/>
          <w:vertAlign w:val="subscript"/>
        </w:rPr>
        <w:t>.</w:t>
      </w:r>
      <w:r>
        <w:rPr>
          <w:sz w:val="40"/>
          <w:vertAlign w:val="subscript"/>
        </w:rPr>
        <w:t>ru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8542E" w:rsidRPr="008435B9" w:rsidTr="00E614D4">
        <w:trPr>
          <w:trHeight w:val="117"/>
        </w:trPr>
        <w:tc>
          <w:tcPr>
            <w:tcW w:w="1087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8542E" w:rsidRPr="008435B9" w:rsidRDefault="0078542E" w:rsidP="00E614D4">
            <w:pPr>
              <w:ind w:left="-851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78542E" w:rsidRPr="008435B9" w:rsidRDefault="0078542E" w:rsidP="0078542E">
      <w:pPr>
        <w:tabs>
          <w:tab w:val="left" w:pos="7380"/>
        </w:tabs>
        <w:rPr>
          <w:rFonts w:ascii="Calibri" w:hAnsi="Calibri"/>
          <w:sz w:val="22"/>
          <w:szCs w:val="22"/>
          <w:lang w:eastAsia="en-US"/>
        </w:rPr>
      </w:pPr>
    </w:p>
    <w:tbl>
      <w:tblPr>
        <w:tblW w:w="48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4594"/>
      </w:tblGrid>
      <w:tr w:rsidR="0078542E" w:rsidRPr="00CF5590" w:rsidTr="00E614D4">
        <w:trPr>
          <w:trHeight w:val="1601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sz w:val="28"/>
              </w:rPr>
            </w:pPr>
            <w:r w:rsidRPr="00FD2A7B">
              <w:rPr>
                <w:rFonts w:eastAsia="Batang"/>
                <w:b/>
                <w:sz w:val="28"/>
              </w:rPr>
              <w:t>«Согласовано»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</w:rPr>
            </w:pPr>
            <w:proofErr w:type="spellStart"/>
            <w:r w:rsidRPr="00FD2A7B">
              <w:rPr>
                <w:rFonts w:eastAsia="Batang"/>
                <w:sz w:val="28"/>
              </w:rPr>
              <w:t>Зам</w:t>
            </w:r>
            <w:proofErr w:type="gramStart"/>
            <w:r w:rsidRPr="00FD2A7B">
              <w:rPr>
                <w:rFonts w:eastAsia="Batang"/>
                <w:sz w:val="28"/>
              </w:rPr>
              <w:t>.п</w:t>
            </w:r>
            <w:proofErr w:type="gramEnd"/>
            <w:r w:rsidRPr="00FD2A7B">
              <w:rPr>
                <w:rFonts w:eastAsia="Batang"/>
                <w:sz w:val="28"/>
              </w:rPr>
              <w:t>о</w:t>
            </w:r>
            <w:proofErr w:type="spellEnd"/>
            <w:r w:rsidRPr="00FD2A7B">
              <w:rPr>
                <w:rFonts w:eastAsia="Batang"/>
                <w:sz w:val="28"/>
              </w:rPr>
              <w:t xml:space="preserve"> УВР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</w:rPr>
            </w:pP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</w:rPr>
            </w:pPr>
            <w:r w:rsidRPr="00FD2A7B">
              <w:rPr>
                <w:rFonts w:eastAsia="Batang"/>
                <w:sz w:val="28"/>
              </w:rPr>
              <w:t>_________________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sz w:val="28"/>
              </w:rPr>
            </w:pPr>
            <w:r w:rsidRPr="00FD2A7B">
              <w:rPr>
                <w:rFonts w:eastAsia="Batang"/>
                <w:sz w:val="28"/>
              </w:rPr>
              <w:t>Магомедова З.М.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sz w:val="28"/>
              </w:rPr>
            </w:pPr>
            <w:r w:rsidRPr="00FD2A7B">
              <w:rPr>
                <w:rFonts w:eastAsia="Batang"/>
                <w:b/>
                <w:sz w:val="28"/>
              </w:rPr>
              <w:t>«Утверждаю»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rFonts w:eastAsia="Batang"/>
                <w:sz w:val="28"/>
              </w:rPr>
            </w:pPr>
            <w:r w:rsidRPr="00FD2A7B">
              <w:rPr>
                <w:rFonts w:eastAsia="Batang"/>
                <w:sz w:val="28"/>
              </w:rPr>
              <w:t>Директор МКОУ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rFonts w:eastAsia="Batang"/>
                <w:sz w:val="28"/>
              </w:rPr>
            </w:pP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</w:rPr>
            </w:pPr>
            <w:r w:rsidRPr="00FD2A7B">
              <w:rPr>
                <w:rFonts w:eastAsia="Batang"/>
                <w:sz w:val="28"/>
              </w:rPr>
              <w:t>____________________</w:t>
            </w:r>
          </w:p>
          <w:p w:rsidR="0078542E" w:rsidRPr="00FD2A7B" w:rsidRDefault="0078542E" w:rsidP="00E614D4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</w:rPr>
            </w:pPr>
            <w:proofErr w:type="spellStart"/>
            <w:r w:rsidRPr="00FD2A7B">
              <w:rPr>
                <w:rFonts w:eastAsia="Batang"/>
                <w:sz w:val="28"/>
              </w:rPr>
              <w:t>Гаджибагомедов</w:t>
            </w:r>
            <w:proofErr w:type="spellEnd"/>
            <w:r w:rsidRPr="00FD2A7B">
              <w:rPr>
                <w:rFonts w:eastAsia="Batang"/>
                <w:sz w:val="28"/>
              </w:rPr>
              <w:t xml:space="preserve"> И.Р.</w:t>
            </w:r>
          </w:p>
        </w:tc>
      </w:tr>
    </w:tbl>
    <w:p w:rsidR="0078542E" w:rsidRDefault="0078542E" w:rsidP="0078542E">
      <w:pPr>
        <w:tabs>
          <w:tab w:val="left" w:pos="5490"/>
        </w:tabs>
        <w:rPr>
          <w:rFonts w:ascii="Calibri" w:hAnsi="Calibri"/>
          <w:sz w:val="22"/>
          <w:szCs w:val="22"/>
          <w:lang w:eastAsia="en-US"/>
        </w:rPr>
      </w:pPr>
    </w:p>
    <w:p w:rsidR="0078542E" w:rsidRPr="00CF5590" w:rsidRDefault="0078542E" w:rsidP="0078542E">
      <w:pPr>
        <w:tabs>
          <w:tab w:val="left" w:pos="5490"/>
        </w:tabs>
        <w:rPr>
          <w:rFonts w:ascii="Calibri" w:hAnsi="Calibri"/>
          <w:sz w:val="22"/>
          <w:szCs w:val="22"/>
          <w:lang w:eastAsia="en-US"/>
        </w:rPr>
      </w:pPr>
    </w:p>
    <w:p w:rsidR="0078542E" w:rsidRPr="00CF5590" w:rsidRDefault="0078542E" w:rsidP="0078542E">
      <w:pPr>
        <w:rPr>
          <w:b/>
          <w:color w:val="FF0000"/>
          <w:sz w:val="52"/>
          <w:szCs w:val="36"/>
        </w:rPr>
      </w:pPr>
    </w:p>
    <w:p w:rsidR="0078542E" w:rsidRPr="00CF5590" w:rsidRDefault="0078542E" w:rsidP="0078542E">
      <w:pPr>
        <w:rPr>
          <w:b/>
          <w:color w:val="FF0000"/>
          <w:sz w:val="48"/>
          <w:szCs w:val="36"/>
        </w:rPr>
      </w:pPr>
      <w:r w:rsidRPr="00CF5590">
        <w:rPr>
          <w:b/>
          <w:color w:val="FF0000"/>
          <w:sz w:val="48"/>
          <w:szCs w:val="36"/>
        </w:rPr>
        <w:t xml:space="preserve">    </w:t>
      </w:r>
      <w:r w:rsidR="00310E4C">
        <w:rPr>
          <w:b/>
          <w:color w:val="FF0000"/>
          <w:sz w:val="48"/>
          <w:szCs w:val="36"/>
        </w:rPr>
        <w:t xml:space="preserve">            </w:t>
      </w:r>
      <w:r w:rsidRPr="00CF5590">
        <w:rPr>
          <w:b/>
          <w:color w:val="FF0000"/>
          <w:sz w:val="48"/>
          <w:szCs w:val="36"/>
        </w:rPr>
        <w:t xml:space="preserve"> РАБОЧАЯ ПРОГРАММА </w:t>
      </w:r>
    </w:p>
    <w:p w:rsidR="0078542E" w:rsidRPr="00310E4C" w:rsidRDefault="0078542E" w:rsidP="00310E4C">
      <w:pPr>
        <w:spacing w:line="360" w:lineRule="auto"/>
        <w:ind w:left="-1276" w:right="-710"/>
        <w:rPr>
          <w:b/>
          <w:color w:val="EE0C0C"/>
          <w:sz w:val="44"/>
          <w:szCs w:val="48"/>
        </w:rPr>
      </w:pPr>
      <w:r w:rsidRPr="00CF5590">
        <w:rPr>
          <w:b/>
          <w:color w:val="EE0C0C"/>
          <w:sz w:val="44"/>
          <w:szCs w:val="48"/>
        </w:rPr>
        <w:t xml:space="preserve">     </w:t>
      </w:r>
      <w:r w:rsidR="00310E4C">
        <w:rPr>
          <w:b/>
          <w:color w:val="EE0C0C"/>
          <w:sz w:val="44"/>
          <w:szCs w:val="48"/>
        </w:rPr>
        <w:t xml:space="preserve">              </w:t>
      </w:r>
      <w:r w:rsidR="00310E4C" w:rsidRPr="00310E4C">
        <w:rPr>
          <w:b/>
          <w:color w:val="EE0C0C"/>
          <w:sz w:val="44"/>
          <w:szCs w:val="48"/>
        </w:rPr>
        <w:t xml:space="preserve">           </w:t>
      </w:r>
      <w:r w:rsidRPr="00CF5590">
        <w:rPr>
          <w:b/>
          <w:color w:val="FF0000"/>
          <w:sz w:val="44"/>
          <w:szCs w:val="48"/>
        </w:rPr>
        <w:t xml:space="preserve">учителя </w:t>
      </w:r>
      <w:r>
        <w:rPr>
          <w:b/>
          <w:color w:val="FF0000"/>
          <w:sz w:val="44"/>
          <w:szCs w:val="48"/>
        </w:rPr>
        <w:t>английского языка</w:t>
      </w:r>
    </w:p>
    <w:p w:rsidR="0078542E" w:rsidRPr="00CF5590" w:rsidRDefault="0078542E" w:rsidP="0078542E">
      <w:pPr>
        <w:spacing w:line="360" w:lineRule="auto"/>
        <w:ind w:left="-1276" w:right="-710"/>
        <w:rPr>
          <w:b/>
          <w:color w:val="FF0000"/>
          <w:sz w:val="44"/>
          <w:szCs w:val="48"/>
        </w:rPr>
      </w:pPr>
      <w:r w:rsidRPr="00CF5590">
        <w:rPr>
          <w:b/>
          <w:color w:val="EE0C0C"/>
          <w:sz w:val="44"/>
          <w:szCs w:val="48"/>
        </w:rPr>
        <w:t xml:space="preserve">        </w:t>
      </w:r>
      <w:r>
        <w:rPr>
          <w:b/>
          <w:color w:val="EE0C0C"/>
          <w:sz w:val="44"/>
          <w:szCs w:val="48"/>
        </w:rPr>
        <w:t xml:space="preserve">                 </w:t>
      </w:r>
      <w:r w:rsidRPr="00CF5590">
        <w:rPr>
          <w:b/>
          <w:color w:val="EE0C0C"/>
          <w:sz w:val="44"/>
          <w:szCs w:val="48"/>
        </w:rPr>
        <w:t xml:space="preserve">  </w:t>
      </w:r>
      <w:r>
        <w:rPr>
          <w:b/>
          <w:color w:val="FF0000"/>
          <w:sz w:val="44"/>
          <w:szCs w:val="48"/>
        </w:rPr>
        <w:t xml:space="preserve">Алиевой </w:t>
      </w:r>
      <w:proofErr w:type="spellStart"/>
      <w:r>
        <w:rPr>
          <w:b/>
          <w:color w:val="FF0000"/>
          <w:sz w:val="44"/>
          <w:szCs w:val="48"/>
        </w:rPr>
        <w:t>Пиният</w:t>
      </w:r>
      <w:proofErr w:type="spellEnd"/>
      <w:r>
        <w:rPr>
          <w:b/>
          <w:color w:val="FF0000"/>
          <w:sz w:val="44"/>
          <w:szCs w:val="48"/>
        </w:rPr>
        <w:t xml:space="preserve"> </w:t>
      </w:r>
      <w:proofErr w:type="spellStart"/>
      <w:r>
        <w:rPr>
          <w:b/>
          <w:color w:val="FF0000"/>
          <w:sz w:val="44"/>
          <w:szCs w:val="48"/>
        </w:rPr>
        <w:t>Казалиевны</w:t>
      </w:r>
      <w:proofErr w:type="spellEnd"/>
    </w:p>
    <w:p w:rsidR="0078542E" w:rsidRPr="00CF5590" w:rsidRDefault="0078542E" w:rsidP="0078542E">
      <w:pPr>
        <w:ind w:left="-1134" w:right="-426"/>
        <w:rPr>
          <w:b/>
          <w:color w:val="FF0000"/>
          <w:sz w:val="44"/>
          <w:szCs w:val="48"/>
        </w:rPr>
      </w:pPr>
      <w:r>
        <w:rPr>
          <w:b/>
          <w:bCs/>
          <w:color w:val="FF0000"/>
          <w:sz w:val="44"/>
          <w:szCs w:val="44"/>
        </w:rPr>
        <w:t xml:space="preserve">         </w:t>
      </w:r>
      <w:r w:rsidRPr="00CF5590">
        <w:rPr>
          <w:b/>
          <w:bCs/>
          <w:color w:val="FF0000"/>
          <w:sz w:val="44"/>
          <w:szCs w:val="44"/>
        </w:rPr>
        <w:t xml:space="preserve">по учебному курсу «Английский язык» </w:t>
      </w:r>
      <w:r>
        <w:rPr>
          <w:b/>
          <w:bCs/>
          <w:color w:val="FF0000"/>
          <w:sz w:val="44"/>
          <w:szCs w:val="44"/>
        </w:rPr>
        <w:t>8</w:t>
      </w:r>
      <w:r w:rsidRPr="00CF5590">
        <w:rPr>
          <w:b/>
          <w:bCs/>
          <w:color w:val="FF0000"/>
          <w:sz w:val="44"/>
          <w:szCs w:val="44"/>
        </w:rPr>
        <w:t xml:space="preserve"> класс.</w:t>
      </w:r>
    </w:p>
    <w:p w:rsidR="0078542E" w:rsidRDefault="0078542E" w:rsidP="0078542E">
      <w:pPr>
        <w:rPr>
          <w:b/>
          <w:color w:val="0070C0"/>
          <w:sz w:val="40"/>
          <w:szCs w:val="52"/>
        </w:rPr>
      </w:pPr>
      <w:r w:rsidRPr="00CF5590">
        <w:rPr>
          <w:b/>
          <w:bCs/>
          <w:color w:val="7030A0"/>
          <w:sz w:val="48"/>
        </w:rPr>
        <w:t xml:space="preserve">            </w:t>
      </w:r>
      <w:r>
        <w:rPr>
          <w:b/>
          <w:bCs/>
          <w:color w:val="7030A0"/>
          <w:sz w:val="48"/>
        </w:rPr>
        <w:t xml:space="preserve">     </w:t>
      </w:r>
      <w:r w:rsidRPr="00CF5590">
        <w:rPr>
          <w:b/>
          <w:bCs/>
          <w:color w:val="7030A0"/>
          <w:sz w:val="48"/>
        </w:rPr>
        <w:t xml:space="preserve">  </w:t>
      </w:r>
      <w:r w:rsidRPr="00CF5590">
        <w:rPr>
          <w:b/>
          <w:color w:val="0070C0"/>
          <w:sz w:val="40"/>
          <w:szCs w:val="52"/>
        </w:rPr>
        <w:t>3 часа в неделю – 102 ч. в год</w:t>
      </w:r>
    </w:p>
    <w:p w:rsidR="0078542E" w:rsidRDefault="0078542E" w:rsidP="0078542E">
      <w:pPr>
        <w:rPr>
          <w:b/>
          <w:color w:val="0070C0"/>
          <w:sz w:val="40"/>
          <w:szCs w:val="52"/>
        </w:rPr>
      </w:pPr>
    </w:p>
    <w:p w:rsidR="0078542E" w:rsidRPr="00CF5590" w:rsidRDefault="0078542E" w:rsidP="0078542E">
      <w:pPr>
        <w:rPr>
          <w:b/>
          <w:color w:val="0070C0"/>
          <w:sz w:val="40"/>
          <w:szCs w:val="52"/>
        </w:rPr>
      </w:pPr>
      <w:r>
        <w:rPr>
          <w:b/>
          <w:bCs/>
          <w:color w:val="7030A0"/>
          <w:sz w:val="40"/>
        </w:rPr>
        <w:t xml:space="preserve">              </w:t>
      </w:r>
      <w:r w:rsidRPr="00CF5590">
        <w:rPr>
          <w:b/>
          <w:bCs/>
          <w:color w:val="7030A0"/>
          <w:sz w:val="40"/>
        </w:rPr>
        <w:t>Авторы</w:t>
      </w:r>
      <w:r w:rsidRPr="00BE5918">
        <w:rPr>
          <w:b/>
          <w:bCs/>
          <w:color w:val="7030A0"/>
          <w:sz w:val="36"/>
        </w:rPr>
        <w:t xml:space="preserve">:  </w:t>
      </w:r>
      <w:proofErr w:type="spellStart"/>
      <w:r w:rsidRPr="00BE5918">
        <w:rPr>
          <w:b/>
          <w:bCs/>
          <w:color w:val="7030A0"/>
          <w:sz w:val="32"/>
        </w:rPr>
        <w:t>О.В.Афанасьева</w:t>
      </w:r>
      <w:proofErr w:type="spellEnd"/>
      <w:r w:rsidRPr="00BE5918">
        <w:rPr>
          <w:b/>
          <w:bCs/>
          <w:color w:val="7030A0"/>
          <w:sz w:val="32"/>
        </w:rPr>
        <w:t xml:space="preserve">, </w:t>
      </w:r>
      <w:proofErr w:type="spellStart"/>
      <w:r w:rsidRPr="00BE5918">
        <w:rPr>
          <w:b/>
          <w:bCs/>
          <w:color w:val="7030A0"/>
          <w:sz w:val="32"/>
        </w:rPr>
        <w:t>И.В.Михеева</w:t>
      </w:r>
      <w:proofErr w:type="spellEnd"/>
      <w:r w:rsidRPr="00BE5918">
        <w:rPr>
          <w:b/>
          <w:bCs/>
          <w:color w:val="7030A0"/>
          <w:sz w:val="32"/>
        </w:rPr>
        <w:t xml:space="preserve"> </w:t>
      </w:r>
    </w:p>
    <w:p w:rsidR="0078542E" w:rsidRPr="00CF5590" w:rsidRDefault="0078542E" w:rsidP="0078542E">
      <w:pPr>
        <w:rPr>
          <w:b/>
          <w:bCs/>
          <w:color w:val="00B0F0"/>
          <w:sz w:val="40"/>
        </w:rPr>
      </w:pPr>
    </w:p>
    <w:p w:rsidR="0078542E" w:rsidRPr="00CF5590" w:rsidRDefault="0078542E" w:rsidP="0078542E">
      <w:pPr>
        <w:rPr>
          <w:b/>
          <w:color w:val="7030A0"/>
          <w:sz w:val="44"/>
          <w:szCs w:val="52"/>
        </w:rPr>
      </w:pPr>
      <w:r w:rsidRPr="00CF5590">
        <w:rPr>
          <w:b/>
          <w:color w:val="7030A0"/>
          <w:sz w:val="44"/>
          <w:szCs w:val="52"/>
        </w:rPr>
        <w:t xml:space="preserve">      </w:t>
      </w:r>
    </w:p>
    <w:p w:rsidR="0078542E" w:rsidRDefault="0078542E" w:rsidP="0078542E">
      <w:pPr>
        <w:rPr>
          <w:b/>
          <w:color w:val="7030A0"/>
          <w:sz w:val="44"/>
          <w:szCs w:val="52"/>
        </w:rPr>
      </w:pPr>
      <w:r w:rsidRPr="00CF5590">
        <w:rPr>
          <w:b/>
          <w:color w:val="7030A0"/>
          <w:sz w:val="44"/>
          <w:szCs w:val="52"/>
        </w:rPr>
        <w:t xml:space="preserve">               </w:t>
      </w:r>
    </w:p>
    <w:p w:rsidR="0078542E" w:rsidRDefault="0078542E" w:rsidP="0078542E">
      <w:pPr>
        <w:rPr>
          <w:b/>
          <w:color w:val="7030A0"/>
          <w:sz w:val="44"/>
          <w:szCs w:val="52"/>
        </w:rPr>
      </w:pPr>
    </w:p>
    <w:p w:rsidR="0078542E" w:rsidRDefault="0078542E" w:rsidP="0078542E">
      <w:pPr>
        <w:rPr>
          <w:b/>
          <w:color w:val="7030A0"/>
          <w:sz w:val="44"/>
          <w:szCs w:val="52"/>
        </w:rPr>
      </w:pPr>
    </w:p>
    <w:p w:rsidR="0078542E" w:rsidRDefault="0078542E" w:rsidP="0078542E">
      <w:pPr>
        <w:rPr>
          <w:b/>
          <w:color w:val="7030A0"/>
          <w:sz w:val="44"/>
          <w:szCs w:val="52"/>
          <w:lang w:val="en-US"/>
        </w:rPr>
      </w:pPr>
    </w:p>
    <w:p w:rsidR="00310E4C" w:rsidRDefault="00310E4C" w:rsidP="0078542E">
      <w:pPr>
        <w:rPr>
          <w:b/>
          <w:color w:val="7030A0"/>
          <w:sz w:val="44"/>
          <w:szCs w:val="52"/>
          <w:lang w:val="en-US"/>
        </w:rPr>
      </w:pPr>
    </w:p>
    <w:p w:rsidR="00310E4C" w:rsidRPr="00310E4C" w:rsidRDefault="00310E4C" w:rsidP="0078542E">
      <w:pPr>
        <w:rPr>
          <w:b/>
          <w:color w:val="7030A0"/>
          <w:sz w:val="44"/>
          <w:szCs w:val="52"/>
          <w:lang w:val="en-US"/>
        </w:rPr>
      </w:pPr>
    </w:p>
    <w:p w:rsidR="00310E4C" w:rsidRPr="00310E4C" w:rsidRDefault="0078542E" w:rsidP="0078542E">
      <w:pPr>
        <w:rPr>
          <w:b/>
          <w:color w:val="7030A0"/>
          <w:sz w:val="52"/>
          <w:szCs w:val="52"/>
          <w:lang w:val="en-US"/>
        </w:rPr>
      </w:pPr>
      <w:r>
        <w:rPr>
          <w:b/>
          <w:color w:val="7030A0"/>
          <w:sz w:val="44"/>
          <w:szCs w:val="52"/>
        </w:rPr>
        <w:t xml:space="preserve">                      </w:t>
      </w:r>
      <w:r w:rsidRPr="00CF5590">
        <w:rPr>
          <w:b/>
          <w:color w:val="7030A0"/>
          <w:sz w:val="44"/>
          <w:szCs w:val="52"/>
        </w:rPr>
        <w:t xml:space="preserve"> </w:t>
      </w:r>
      <w:r w:rsidRPr="00CF5590">
        <w:rPr>
          <w:b/>
          <w:color w:val="7030A0"/>
          <w:sz w:val="52"/>
          <w:szCs w:val="52"/>
        </w:rPr>
        <w:t>201</w:t>
      </w:r>
      <w:r>
        <w:rPr>
          <w:b/>
          <w:color w:val="7030A0"/>
          <w:sz w:val="52"/>
          <w:szCs w:val="52"/>
        </w:rPr>
        <w:t>8</w:t>
      </w:r>
      <w:r w:rsidRPr="00CF5590">
        <w:rPr>
          <w:b/>
          <w:color w:val="7030A0"/>
          <w:sz w:val="52"/>
          <w:szCs w:val="52"/>
        </w:rPr>
        <w:t>- 201</w:t>
      </w:r>
      <w:r>
        <w:rPr>
          <w:b/>
          <w:color w:val="7030A0"/>
          <w:sz w:val="52"/>
          <w:szCs w:val="52"/>
        </w:rPr>
        <w:t>9</w:t>
      </w:r>
      <w:r w:rsidRPr="00CF5590">
        <w:rPr>
          <w:b/>
          <w:color w:val="7030A0"/>
          <w:sz w:val="52"/>
          <w:szCs w:val="52"/>
        </w:rPr>
        <w:t xml:space="preserve"> учебный год.</w:t>
      </w:r>
    </w:p>
    <w:p w:rsidR="0078542E" w:rsidRDefault="0078542E" w:rsidP="003139FC">
      <w:pPr>
        <w:tabs>
          <w:tab w:val="left" w:pos="2850"/>
        </w:tabs>
        <w:jc w:val="center"/>
        <w:rPr>
          <w:b/>
          <w:sz w:val="28"/>
          <w:szCs w:val="28"/>
        </w:rPr>
      </w:pPr>
    </w:p>
    <w:p w:rsidR="003139FC" w:rsidRPr="003139FC" w:rsidRDefault="003139FC" w:rsidP="003139FC">
      <w:pPr>
        <w:tabs>
          <w:tab w:val="left" w:pos="2850"/>
        </w:tabs>
        <w:jc w:val="center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 xml:space="preserve">Пояснительная записка. </w:t>
      </w:r>
    </w:p>
    <w:p w:rsidR="003139FC" w:rsidRPr="003139FC" w:rsidRDefault="003139FC" w:rsidP="003139FC">
      <w:pPr>
        <w:ind w:firstLine="600"/>
        <w:rPr>
          <w:spacing w:val="1"/>
          <w:sz w:val="28"/>
          <w:szCs w:val="28"/>
        </w:rPr>
      </w:pPr>
      <w:r w:rsidRPr="003139FC">
        <w:rPr>
          <w:sz w:val="28"/>
          <w:szCs w:val="28"/>
        </w:rPr>
        <w:t xml:space="preserve">Рабочая учебная программа к учебному курсу </w:t>
      </w:r>
      <w:r w:rsidRPr="003139FC">
        <w:rPr>
          <w:spacing w:val="1"/>
          <w:sz w:val="28"/>
          <w:szCs w:val="28"/>
        </w:rPr>
        <w:t xml:space="preserve">О.В. Афанасьевой, И.В. Михеевой «Английский язык» для 8 класса разработана на основе 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pacing w:val="1"/>
          <w:sz w:val="28"/>
          <w:szCs w:val="28"/>
        </w:rPr>
      </w:pPr>
      <w:r w:rsidRPr="003139FC">
        <w:rPr>
          <w:spacing w:val="1"/>
          <w:sz w:val="28"/>
          <w:szCs w:val="28"/>
        </w:rPr>
        <w:t>Федерального компонента государственного стандарта основного общего образования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Авторской программы Афанасьевой О.В. Английский язык. Серия «Новый курс английского языка для российских школ»: М.: Дрофа, 2009 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z w:val="28"/>
          <w:szCs w:val="28"/>
        </w:rPr>
      </w:pPr>
      <w:bookmarkStart w:id="0" w:name="_GoBack"/>
      <w:bookmarkEnd w:id="0"/>
      <w:r w:rsidRPr="003139FC">
        <w:rPr>
          <w:sz w:val="28"/>
          <w:szCs w:val="28"/>
        </w:rPr>
        <w:t>Учебного плана МБОУ «</w:t>
      </w:r>
      <w:proofErr w:type="spellStart"/>
      <w:r w:rsidRPr="003139FC">
        <w:rPr>
          <w:sz w:val="28"/>
          <w:szCs w:val="28"/>
        </w:rPr>
        <w:t>Камскополянская</w:t>
      </w:r>
      <w:proofErr w:type="spellEnd"/>
      <w:r w:rsidRPr="003139FC">
        <w:rPr>
          <w:sz w:val="28"/>
          <w:szCs w:val="28"/>
        </w:rPr>
        <w:t xml:space="preserve"> СОШ №2 с углублённым изучением отдельных предметов»</w:t>
      </w:r>
    </w:p>
    <w:p w:rsidR="003139FC" w:rsidRPr="003139FC" w:rsidRDefault="003139FC" w:rsidP="003139FC">
      <w:pPr>
        <w:ind w:firstLine="600"/>
        <w:rPr>
          <w:spacing w:val="1"/>
          <w:sz w:val="28"/>
          <w:szCs w:val="28"/>
        </w:rPr>
      </w:pPr>
      <w:r w:rsidRPr="003139FC">
        <w:rPr>
          <w:sz w:val="28"/>
          <w:szCs w:val="28"/>
        </w:rPr>
        <w:t xml:space="preserve">Учебно-методический комплект по английскому языку для 8 класса </w:t>
      </w:r>
      <w:r w:rsidRPr="003139FC">
        <w:rPr>
          <w:spacing w:val="1"/>
          <w:sz w:val="28"/>
          <w:szCs w:val="28"/>
        </w:rPr>
        <w:t xml:space="preserve">О.В. Афанасьевой, И.В. Михеевой «Английский язык» предназначен для базового курса обучения и обеспечивает достижение учащимися государственных стандартов в овладении английским языком, курс рассчитан на 5 лет обучения (5-9 классы). </w:t>
      </w:r>
    </w:p>
    <w:p w:rsidR="003139FC" w:rsidRPr="003139FC" w:rsidRDefault="003139FC" w:rsidP="003139FC">
      <w:pPr>
        <w:pStyle w:val="HTML"/>
        <w:ind w:firstLine="6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39FC">
        <w:rPr>
          <w:rFonts w:ascii="Times New Roman" w:hAnsi="Times New Roman" w:cs="Times New Roman"/>
          <w:sz w:val="28"/>
          <w:szCs w:val="28"/>
        </w:rPr>
        <w:t xml:space="preserve">Рабочая программа  рассчитана на 105 учебных часов из расчета 3 часа в неделю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В состав УМК </w:t>
      </w:r>
      <w:proofErr w:type="spellStart"/>
      <w:r w:rsidRPr="003139FC">
        <w:rPr>
          <w:sz w:val="28"/>
          <w:szCs w:val="28"/>
        </w:rPr>
        <w:t>О.В.Афанасьевой</w:t>
      </w:r>
      <w:proofErr w:type="spellEnd"/>
      <w:r w:rsidRPr="003139FC">
        <w:rPr>
          <w:sz w:val="28"/>
          <w:szCs w:val="28"/>
        </w:rPr>
        <w:t xml:space="preserve">, </w:t>
      </w:r>
      <w:proofErr w:type="spellStart"/>
      <w:r w:rsidRPr="003139FC">
        <w:rPr>
          <w:sz w:val="28"/>
          <w:szCs w:val="28"/>
        </w:rPr>
        <w:t>И.В.Михеевой</w:t>
      </w:r>
      <w:proofErr w:type="spellEnd"/>
      <w:r w:rsidRPr="003139FC">
        <w:rPr>
          <w:sz w:val="28"/>
          <w:szCs w:val="28"/>
        </w:rPr>
        <w:t xml:space="preserve"> для 8 класса входят: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142"/>
        </w:tabs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  О.В. Афанасьева, И.В. Михеева «Английский язык» – 4год обучения. </w:t>
      </w:r>
      <w:proofErr w:type="gramStart"/>
      <w:r w:rsidRPr="003139FC">
        <w:rPr>
          <w:sz w:val="28"/>
          <w:szCs w:val="28"/>
        </w:rPr>
        <w:t>–Д</w:t>
      </w:r>
      <w:proofErr w:type="gramEnd"/>
      <w:r w:rsidRPr="003139FC">
        <w:rPr>
          <w:sz w:val="28"/>
          <w:szCs w:val="28"/>
        </w:rPr>
        <w:t>рофа- М.,2009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>О.В. Афанасьева, И.В. Михеева «Английский язык. Рабочие тетради №№1,2»  – 4год обучения - Дроф</w:t>
      </w:r>
      <w:proofErr w:type="gramStart"/>
      <w:r w:rsidRPr="003139FC">
        <w:rPr>
          <w:sz w:val="28"/>
          <w:szCs w:val="28"/>
        </w:rPr>
        <w:t>а-</w:t>
      </w:r>
      <w:proofErr w:type="gramEnd"/>
      <w:r w:rsidRPr="003139FC">
        <w:rPr>
          <w:sz w:val="28"/>
          <w:szCs w:val="28"/>
        </w:rPr>
        <w:t xml:space="preserve"> М.,2009</w:t>
      </w:r>
    </w:p>
    <w:p w:rsidR="003139FC" w:rsidRPr="003139FC" w:rsidRDefault="003139FC" w:rsidP="003139FC">
      <w:pPr>
        <w:numPr>
          <w:ilvl w:val="0"/>
          <w:numId w:val="1"/>
        </w:numPr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>Аудиокассеты  к УМК  О.В. Афанасьевой, И.В. Михеевой «Английский язык» – 4год обучения</w:t>
      </w:r>
    </w:p>
    <w:p w:rsidR="003139FC" w:rsidRPr="003139FC" w:rsidRDefault="003139FC" w:rsidP="003139FC">
      <w:pPr>
        <w:ind w:firstLine="600"/>
        <w:rPr>
          <w:sz w:val="28"/>
          <w:szCs w:val="28"/>
        </w:rPr>
      </w:pPr>
    </w:p>
    <w:p w:rsidR="003139FC" w:rsidRPr="003139FC" w:rsidRDefault="003139FC" w:rsidP="003139FC">
      <w:pPr>
        <w:ind w:firstLine="600"/>
        <w:rPr>
          <w:sz w:val="28"/>
          <w:szCs w:val="28"/>
        </w:rPr>
      </w:pPr>
      <w:r w:rsidRPr="003139FC">
        <w:rPr>
          <w:sz w:val="28"/>
          <w:szCs w:val="28"/>
        </w:rPr>
        <w:t>Дополнительная литература</w:t>
      </w:r>
    </w:p>
    <w:p w:rsidR="003139FC" w:rsidRPr="003139FC" w:rsidRDefault="003139FC" w:rsidP="003139FC">
      <w:pPr>
        <w:numPr>
          <w:ilvl w:val="0"/>
          <w:numId w:val="1"/>
        </w:numPr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>Грамматический справочник по англ. языку</w:t>
      </w:r>
      <w:proofErr w:type="gramStart"/>
      <w:r w:rsidRPr="003139FC">
        <w:rPr>
          <w:sz w:val="28"/>
          <w:szCs w:val="28"/>
        </w:rPr>
        <w:t>.</w:t>
      </w:r>
      <w:proofErr w:type="gramEnd"/>
      <w:r w:rsidRPr="003139FC">
        <w:rPr>
          <w:sz w:val="28"/>
          <w:szCs w:val="28"/>
        </w:rPr>
        <w:t xml:space="preserve"> (</w:t>
      </w:r>
      <w:proofErr w:type="gramStart"/>
      <w:r w:rsidRPr="003139FC">
        <w:rPr>
          <w:sz w:val="28"/>
          <w:szCs w:val="28"/>
        </w:rPr>
        <w:t>а</w:t>
      </w:r>
      <w:proofErr w:type="gramEnd"/>
      <w:r w:rsidRPr="003139FC">
        <w:rPr>
          <w:sz w:val="28"/>
          <w:szCs w:val="28"/>
        </w:rPr>
        <w:t>нглийский язык в таблицах)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proofErr w:type="spellStart"/>
      <w:r w:rsidRPr="003139FC">
        <w:rPr>
          <w:sz w:val="28"/>
          <w:szCs w:val="28"/>
        </w:rPr>
        <w:t>Голицынский</w:t>
      </w:r>
      <w:proofErr w:type="spellEnd"/>
      <w:r w:rsidRPr="003139FC">
        <w:rPr>
          <w:sz w:val="28"/>
          <w:szCs w:val="28"/>
        </w:rPr>
        <w:t xml:space="preserve"> Ю. «Грамматика. Сборник упражнений» - </w:t>
      </w:r>
      <w:proofErr w:type="spellStart"/>
      <w:r w:rsidRPr="003139FC">
        <w:rPr>
          <w:sz w:val="28"/>
          <w:szCs w:val="28"/>
        </w:rPr>
        <w:t>Спб</w:t>
      </w:r>
      <w:proofErr w:type="spellEnd"/>
      <w:r w:rsidRPr="003139FC">
        <w:rPr>
          <w:sz w:val="28"/>
          <w:szCs w:val="28"/>
        </w:rPr>
        <w:t>., 2003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Верещагина И.Н., Рогова Г.В. Методика обучения английскому языку в средней школе. — М., 1988. 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Сафонова В.В. Социокультурный подход к обучению иностранным языкам. — М.: Высшая школа, 1991.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Рабочая программа нацелена на реализацию личностно-ориентированного, коммуникативно-когнитивного, социокультурного и </w:t>
      </w:r>
      <w:proofErr w:type="spellStart"/>
      <w:r w:rsidRPr="003139FC">
        <w:rPr>
          <w:sz w:val="28"/>
          <w:szCs w:val="28"/>
        </w:rPr>
        <w:t>деятельностного</w:t>
      </w:r>
      <w:proofErr w:type="spellEnd"/>
      <w:r w:rsidRPr="003139FC">
        <w:rPr>
          <w:sz w:val="28"/>
          <w:szCs w:val="28"/>
        </w:rPr>
        <w:t xml:space="preserve"> подхода к обучению 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</w:t>
      </w:r>
      <w:r w:rsidRPr="003139FC">
        <w:rPr>
          <w:sz w:val="28"/>
          <w:szCs w:val="28"/>
        </w:rPr>
        <w:lastRenderedPageBreak/>
        <w:t xml:space="preserve">взаимопонимания с носителями иностранного языка, а также развитие и воспитание школьников средствами учебного предмета.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3139FC">
        <w:rPr>
          <w:sz w:val="28"/>
          <w:szCs w:val="28"/>
        </w:rPr>
        <w:t>культуроведческую</w:t>
      </w:r>
      <w:proofErr w:type="spellEnd"/>
      <w:r w:rsidRPr="003139FC">
        <w:rPr>
          <w:sz w:val="28"/>
          <w:szCs w:val="28"/>
        </w:rPr>
        <w:t xml:space="preserve"> направленность обучения, приобщение школьников к культуре страны изучаемого языка, лучшее осознание культуры своей собственной страны, умение ее представит средствами иностранного языка, включение школьников в диалог культур.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В 8 классе обучающиеся приобретают некоторый опыт выполнения иноязычных проектов, а также других видов работ творческого характера, который позволяет на старшей ступени выполнять иноязычные проекты </w:t>
      </w:r>
      <w:proofErr w:type="spellStart"/>
      <w:r w:rsidRPr="003139FC">
        <w:rPr>
          <w:sz w:val="28"/>
          <w:szCs w:val="28"/>
        </w:rPr>
        <w:t>межпредметной</w:t>
      </w:r>
      <w:proofErr w:type="spellEnd"/>
      <w:r w:rsidRPr="003139FC">
        <w:rPr>
          <w:sz w:val="28"/>
          <w:szCs w:val="28"/>
        </w:rPr>
        <w:t xml:space="preserve"> направленности.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Изучение иностранного языка направлено на достижение следующих целей: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-дальнейшее развитие иноязычной коммуникативной компетенции (речевой, языковой, социокультурной, учебно-познавательной);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-воспитание каче</w:t>
      </w:r>
      <w:proofErr w:type="gramStart"/>
      <w:r w:rsidRPr="003139FC">
        <w:rPr>
          <w:sz w:val="28"/>
          <w:szCs w:val="28"/>
        </w:rPr>
        <w:t>ств гр</w:t>
      </w:r>
      <w:proofErr w:type="gramEnd"/>
      <w:r w:rsidRPr="003139FC">
        <w:rPr>
          <w:sz w:val="28"/>
          <w:szCs w:val="28"/>
        </w:rPr>
        <w:t>ажданина, патриота;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-развитие национального самосознания, стремления к взаимопониманию между людьми разных сообществ,  толерантного отношения к проявлениям другой культуры.</w:t>
      </w:r>
    </w:p>
    <w:p w:rsidR="003139FC" w:rsidRPr="003139FC" w:rsidRDefault="003139FC" w:rsidP="003139FC">
      <w:pPr>
        <w:ind w:firstLine="600"/>
        <w:jc w:val="both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Требования к уровню подготовки.</w:t>
      </w:r>
    </w:p>
    <w:p w:rsidR="003139FC" w:rsidRPr="003139FC" w:rsidRDefault="003139FC" w:rsidP="003139FC">
      <w:pPr>
        <w:ind w:firstLine="600"/>
        <w:jc w:val="both"/>
        <w:rPr>
          <w:b/>
          <w:sz w:val="28"/>
          <w:szCs w:val="28"/>
        </w:rPr>
      </w:pPr>
      <w:r w:rsidRPr="003139FC">
        <w:rPr>
          <w:sz w:val="28"/>
          <w:szCs w:val="28"/>
        </w:rPr>
        <w:t xml:space="preserve">В результате изучения английского языка в 8 классе обучающиеся должны </w:t>
      </w:r>
      <w:r w:rsidRPr="003139FC">
        <w:rPr>
          <w:b/>
          <w:sz w:val="28"/>
          <w:szCs w:val="28"/>
        </w:rPr>
        <w:t>знать/понимать: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-основные значения изученных лексических единиц (слов, словосочетаний);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 основные нормы речевого этикет</w:t>
      </w:r>
      <w:proofErr w:type="gramStart"/>
      <w:r w:rsidRPr="003139FC">
        <w:rPr>
          <w:sz w:val="28"/>
          <w:szCs w:val="28"/>
        </w:rPr>
        <w:t>а(</w:t>
      </w:r>
      <w:proofErr w:type="gramEnd"/>
      <w:r w:rsidRPr="003139FC">
        <w:rPr>
          <w:sz w:val="28"/>
          <w:szCs w:val="28"/>
        </w:rPr>
        <w:t>реплики-клише, наиболее распространенную оценочную лексику), принятые в стране изучаемого языка;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3139FC" w:rsidRPr="003139FC" w:rsidRDefault="003139FC" w:rsidP="003139FC">
      <w:pPr>
        <w:ind w:firstLine="600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уметь: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говорение: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lastRenderedPageBreak/>
        <w:t>-начинать,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-расспрашивать собеседника и отвечать на его вопросы, высказывая свое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-рассказывать о себе, о своей любимой музыке, своих занятиях спортом, хобби, защите окружающей среды, обычаях и культуре жителей Европейского союза;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-делать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139FC">
        <w:rPr>
          <w:sz w:val="28"/>
          <w:szCs w:val="28"/>
        </w:rPr>
        <w:t>прочитанному</w:t>
      </w:r>
      <w:proofErr w:type="gramEnd"/>
      <w:r w:rsidRPr="003139FC">
        <w:rPr>
          <w:sz w:val="28"/>
          <w:szCs w:val="28"/>
        </w:rPr>
        <w:t>\услышанному, давать краткую характеристику персонажей;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-использовать перифраз, синонимичные средства в процессе устного общения;</w:t>
      </w:r>
    </w:p>
    <w:p w:rsidR="003139FC" w:rsidRPr="003139FC" w:rsidRDefault="003139FC" w:rsidP="003139FC">
      <w:pPr>
        <w:rPr>
          <w:b/>
          <w:sz w:val="28"/>
          <w:szCs w:val="28"/>
        </w:rPr>
      </w:pPr>
      <w:proofErr w:type="spellStart"/>
      <w:r w:rsidRPr="003139FC">
        <w:rPr>
          <w:b/>
          <w:sz w:val="28"/>
          <w:szCs w:val="28"/>
        </w:rPr>
        <w:t>аудирование</w:t>
      </w:r>
      <w:proofErr w:type="spellEnd"/>
      <w:r w:rsidRPr="003139FC">
        <w:rPr>
          <w:b/>
          <w:sz w:val="28"/>
          <w:szCs w:val="28"/>
        </w:rPr>
        <w:t>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-понимать основное содержание коротких, несложных аутентичных прагматических текстов (тексты песен, объявления на концерте, стадионе, анонсы телепередач, интервью, диалоги на изученные темы) и выделять значимую информацию;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-понимать основное содержание несложных аутентичных текстов, относящихся к разным коммуникативным типам речи (сообщение, рассказ); уметь определять тему текста, выделять главные факты, опуская второстепенные;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-использовать переспрос, просьбу повторить;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чтение: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-ориентироваться в иноязычном тексте; прогнозировать его содержание по заголовку;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аутентичные тексты разных жанров с пониманием основного содержания (определять тему, основную мысль; выделять основные факты, опуская второстепенные;  устанавливать логическую последовательность основных фактов текста);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текст с выборочным пониманием нужной или интересующей информации;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письменная речь:</w:t>
      </w:r>
    </w:p>
    <w:p w:rsidR="003139FC" w:rsidRPr="003139FC" w:rsidRDefault="003139FC" w:rsidP="003139FC">
      <w:pPr>
        <w:rPr>
          <w:sz w:val="28"/>
          <w:szCs w:val="28"/>
        </w:rPr>
      </w:pPr>
      <w:r w:rsidRPr="003139FC">
        <w:rPr>
          <w:sz w:val="28"/>
          <w:szCs w:val="28"/>
        </w:rPr>
        <w:t>-заполнять анкеты и формуляры;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-писать приглашения,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lastRenderedPageBreak/>
        <w:t xml:space="preserve">Рабочая программа рассчитана на 102 учебных часа (3 часа в неделю) и дает примерное распределение учебных часов по темам курса 8 класса и рекомендует последовательность изучения языкового материала с учетом логики учебного процесса, возрастных особенностей учащихся, </w:t>
      </w:r>
      <w:proofErr w:type="spellStart"/>
      <w:r w:rsidRPr="003139FC">
        <w:rPr>
          <w:sz w:val="28"/>
          <w:szCs w:val="28"/>
        </w:rPr>
        <w:t>межпредметных</w:t>
      </w:r>
      <w:proofErr w:type="spellEnd"/>
      <w:r w:rsidRPr="003139FC">
        <w:rPr>
          <w:sz w:val="28"/>
          <w:szCs w:val="28"/>
        </w:rPr>
        <w:t xml:space="preserve"> и </w:t>
      </w:r>
      <w:proofErr w:type="spellStart"/>
      <w:r w:rsidRPr="003139FC">
        <w:rPr>
          <w:sz w:val="28"/>
          <w:szCs w:val="28"/>
        </w:rPr>
        <w:t>внутрипредметных</w:t>
      </w:r>
      <w:proofErr w:type="spellEnd"/>
      <w:r w:rsidRPr="003139FC">
        <w:rPr>
          <w:sz w:val="28"/>
          <w:szCs w:val="28"/>
        </w:rPr>
        <w:t xml:space="preserve"> связей.</w:t>
      </w:r>
    </w:p>
    <w:p w:rsidR="003139FC" w:rsidRPr="003139FC" w:rsidRDefault="003139FC" w:rsidP="003139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Учебно-тематический план</w:t>
      </w:r>
    </w:p>
    <w:p w:rsidR="003139FC" w:rsidRPr="003139FC" w:rsidRDefault="003139FC" w:rsidP="003139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884"/>
        <w:gridCol w:w="3189"/>
      </w:tblGrid>
      <w:tr w:rsidR="003139FC" w:rsidRPr="003139FC" w:rsidTr="003B7B16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3139FC" w:rsidRPr="003139FC" w:rsidTr="003B7B1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139FC">
              <w:rPr>
                <w:i/>
                <w:iCs/>
                <w:sz w:val="28"/>
                <w:szCs w:val="28"/>
              </w:rPr>
              <w:t>Визит в США.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3139FC">
              <w:rPr>
                <w:i/>
                <w:iCs/>
                <w:sz w:val="28"/>
                <w:szCs w:val="28"/>
              </w:rPr>
              <w:t>Английский язык - язык международного общения.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Природа и человек.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Экология.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Здоровье.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Хобби.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3139FC" w:rsidRPr="003139FC" w:rsidTr="003B7B16">
        <w:trPr>
          <w:jc w:val="center"/>
        </w:trPr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105</w:t>
            </w:r>
          </w:p>
        </w:tc>
      </w:tr>
    </w:tbl>
    <w:p w:rsidR="003139FC" w:rsidRPr="003139FC" w:rsidRDefault="003139FC" w:rsidP="003139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39FC" w:rsidRPr="003139FC" w:rsidRDefault="003139FC" w:rsidP="003139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39FC" w:rsidRPr="003139FC" w:rsidRDefault="003139FC" w:rsidP="003139FC">
      <w:pPr>
        <w:rPr>
          <w:sz w:val="28"/>
          <w:szCs w:val="28"/>
        </w:rPr>
      </w:pPr>
    </w:p>
    <w:p w:rsidR="003139FC" w:rsidRPr="003139FC" w:rsidRDefault="003139FC" w:rsidP="003139FC">
      <w:pPr>
        <w:rPr>
          <w:sz w:val="28"/>
          <w:szCs w:val="28"/>
        </w:rPr>
      </w:pPr>
    </w:p>
    <w:p w:rsidR="000C5322" w:rsidRPr="003139FC" w:rsidRDefault="000C5322">
      <w:pPr>
        <w:rPr>
          <w:sz w:val="28"/>
          <w:szCs w:val="28"/>
        </w:rPr>
      </w:pPr>
    </w:p>
    <w:sectPr w:rsidR="000C5322" w:rsidRPr="0031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B96"/>
    <w:multiLevelType w:val="hybridMultilevel"/>
    <w:tmpl w:val="3A80A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6F1EBE"/>
    <w:multiLevelType w:val="hybridMultilevel"/>
    <w:tmpl w:val="36D6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322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890494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B1830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C0BE6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E2A6A270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50982D3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0CEE1B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76DE96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25"/>
    <w:rsid w:val="000C5322"/>
    <w:rsid w:val="00310E4C"/>
    <w:rsid w:val="003139FC"/>
    <w:rsid w:val="00784E3E"/>
    <w:rsid w:val="0078542E"/>
    <w:rsid w:val="00C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1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3139F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3">
    <w:name w:val="Без интервала Знак"/>
    <w:link w:val="a4"/>
    <w:uiPriority w:val="1"/>
    <w:locked/>
    <w:rsid w:val="0078542E"/>
  </w:style>
  <w:style w:type="paragraph" w:styleId="a4">
    <w:name w:val="No Spacing"/>
    <w:link w:val="a3"/>
    <w:uiPriority w:val="1"/>
    <w:qFormat/>
    <w:rsid w:val="00785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1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3139F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3">
    <w:name w:val="Без интервала Знак"/>
    <w:link w:val="a4"/>
    <w:uiPriority w:val="1"/>
    <w:locked/>
    <w:rsid w:val="0078542E"/>
  </w:style>
  <w:style w:type="paragraph" w:styleId="a4">
    <w:name w:val="No Spacing"/>
    <w:link w:val="a3"/>
    <w:uiPriority w:val="1"/>
    <w:qFormat/>
    <w:rsid w:val="0078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HOME</cp:lastModifiedBy>
  <cp:revision>5</cp:revision>
  <dcterms:created xsi:type="dcterms:W3CDTF">2018-03-21T10:31:00Z</dcterms:created>
  <dcterms:modified xsi:type="dcterms:W3CDTF">2019-03-23T07:10:00Z</dcterms:modified>
</cp:coreProperties>
</file>