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B9" w:rsidRDefault="000435B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-424815</wp:posOffset>
            </wp:positionV>
            <wp:extent cx="1057275" cy="1019175"/>
            <wp:effectExtent l="19050" t="0" r="9525" b="0"/>
            <wp:wrapNone/>
            <wp:docPr id="2" name="Рисунок 1" descr="Описание: 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5B9" w:rsidRDefault="000435B9"/>
    <w:p w:rsidR="000435B9" w:rsidRPr="000435B9" w:rsidRDefault="000435B9" w:rsidP="000435B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435B9">
        <w:rPr>
          <w:rFonts w:ascii="Times New Roman" w:hAnsi="Times New Roman" w:cs="Times New Roman"/>
          <w:b/>
          <w:sz w:val="36"/>
        </w:rPr>
        <w:t>РЕСПУБЛИКА ДАГЕСТАН</w:t>
      </w:r>
    </w:p>
    <w:p w:rsidR="000435B9" w:rsidRPr="000435B9" w:rsidRDefault="000435B9" w:rsidP="000435B9">
      <w:pPr>
        <w:spacing w:after="0"/>
        <w:ind w:left="-1560" w:right="-850"/>
        <w:rPr>
          <w:rFonts w:ascii="Times New Roman" w:hAnsi="Times New Roman" w:cs="Times New Roman"/>
          <w:b/>
          <w:sz w:val="36"/>
        </w:rPr>
      </w:pPr>
      <w:r w:rsidRPr="000435B9">
        <w:rPr>
          <w:rFonts w:ascii="Times New Roman" w:hAnsi="Times New Roman" w:cs="Times New Roman"/>
          <w:b/>
        </w:rPr>
        <w:t xml:space="preserve">    </w:t>
      </w:r>
      <w:r w:rsidRPr="000435B9">
        <w:rPr>
          <w:rFonts w:ascii="Times New Roman" w:hAnsi="Times New Roman" w:cs="Times New Roman"/>
          <w:b/>
          <w:sz w:val="28"/>
        </w:rPr>
        <w:t>МКОУ</w:t>
      </w:r>
      <w:r w:rsidRPr="000435B9">
        <w:rPr>
          <w:rFonts w:ascii="Times New Roman" w:hAnsi="Times New Roman" w:cs="Times New Roman"/>
          <w:b/>
          <w:sz w:val="32"/>
        </w:rPr>
        <w:t xml:space="preserve"> «</w:t>
      </w:r>
      <w:r w:rsidRPr="000435B9">
        <w:rPr>
          <w:rFonts w:ascii="Times New Roman" w:hAnsi="Times New Roman" w:cs="Times New Roman"/>
          <w:b/>
        </w:rPr>
        <w:t xml:space="preserve">КАРАМАХИНСКАЯ СРЕДНЯЯ ОБЩЕОБРАЗОВАТЕЛЬНАЯ ШКОЛА имени А. К. </w:t>
      </w:r>
      <w:proofErr w:type="spellStart"/>
      <w:r w:rsidRPr="000435B9">
        <w:rPr>
          <w:rFonts w:ascii="Times New Roman" w:hAnsi="Times New Roman" w:cs="Times New Roman"/>
          <w:b/>
        </w:rPr>
        <w:t>Атаева</w:t>
      </w:r>
      <w:proofErr w:type="spellEnd"/>
      <w:r w:rsidRPr="000435B9">
        <w:rPr>
          <w:rFonts w:ascii="Times New Roman" w:hAnsi="Times New Roman" w:cs="Times New Roman"/>
          <w:b/>
        </w:rPr>
        <w:t>»</w:t>
      </w:r>
    </w:p>
    <w:p w:rsidR="000435B9" w:rsidRPr="000435B9" w:rsidRDefault="000435B9" w:rsidP="000435B9">
      <w:pPr>
        <w:spacing w:after="0"/>
        <w:jc w:val="center"/>
        <w:rPr>
          <w:rFonts w:ascii="Times New Roman" w:hAnsi="Times New Roman" w:cs="Times New Roman"/>
          <w:sz w:val="36"/>
          <w:vertAlign w:val="subscript"/>
        </w:rPr>
      </w:pPr>
      <w:r w:rsidRPr="000435B9">
        <w:rPr>
          <w:rFonts w:ascii="Times New Roman" w:hAnsi="Times New Roman" w:cs="Times New Roman"/>
          <w:sz w:val="36"/>
          <w:vertAlign w:val="subscript"/>
        </w:rPr>
        <w:t xml:space="preserve">368211, РД, Буйнакский район, с </w:t>
      </w:r>
      <w:proofErr w:type="spellStart"/>
      <w:r w:rsidRPr="000435B9">
        <w:rPr>
          <w:rFonts w:ascii="Times New Roman" w:hAnsi="Times New Roman" w:cs="Times New Roman"/>
          <w:sz w:val="36"/>
          <w:vertAlign w:val="subscript"/>
        </w:rPr>
        <w:t>Карамахи</w:t>
      </w:r>
      <w:proofErr w:type="spellEnd"/>
      <w:r w:rsidRPr="000435B9">
        <w:rPr>
          <w:rFonts w:ascii="Times New Roman" w:hAnsi="Times New Roman" w:cs="Times New Roman"/>
          <w:sz w:val="36"/>
          <w:vertAlign w:val="subscript"/>
        </w:rPr>
        <w:t xml:space="preserve">. </w:t>
      </w:r>
      <w:r w:rsidRPr="000435B9">
        <w:rPr>
          <w:rFonts w:ascii="Times New Roman" w:hAnsi="Times New Roman" w:cs="Times New Roman"/>
          <w:sz w:val="36"/>
          <w:vertAlign w:val="subscript"/>
          <w:lang w:val="en-US"/>
        </w:rPr>
        <w:t>E</w:t>
      </w:r>
      <w:r w:rsidRPr="000435B9">
        <w:rPr>
          <w:rFonts w:ascii="Times New Roman" w:hAnsi="Times New Roman" w:cs="Times New Roman"/>
          <w:sz w:val="36"/>
          <w:vertAlign w:val="subscript"/>
        </w:rPr>
        <w:t>-</w:t>
      </w:r>
      <w:r w:rsidRPr="000435B9">
        <w:rPr>
          <w:rFonts w:ascii="Times New Roman" w:hAnsi="Times New Roman" w:cs="Times New Roman"/>
          <w:sz w:val="36"/>
          <w:vertAlign w:val="subscript"/>
          <w:lang w:val="en-US"/>
        </w:rPr>
        <w:t>mail</w:t>
      </w:r>
      <w:r w:rsidRPr="000435B9">
        <w:rPr>
          <w:rFonts w:ascii="Times New Roman" w:hAnsi="Times New Roman" w:cs="Times New Roman"/>
          <w:sz w:val="36"/>
          <w:vertAlign w:val="subscript"/>
        </w:rPr>
        <w:t xml:space="preserve">: </w:t>
      </w:r>
      <w:r w:rsidRPr="000435B9">
        <w:rPr>
          <w:rFonts w:ascii="Times New Roman" w:hAnsi="Times New Roman" w:cs="Times New Roman"/>
          <w:sz w:val="40"/>
          <w:szCs w:val="26"/>
          <w:shd w:val="clear" w:color="auto" w:fill="FFFFFF"/>
          <w:vertAlign w:val="subscript"/>
          <w:lang w:val="en-US"/>
        </w:rPr>
        <w:t>karamaxiso@gmail.com</w:t>
      </w:r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9605"/>
      </w:tblGrid>
      <w:tr w:rsidR="000435B9" w:rsidRPr="000435B9" w:rsidTr="00FA6728">
        <w:trPr>
          <w:trHeight w:val="117"/>
        </w:trPr>
        <w:tc>
          <w:tcPr>
            <w:tcW w:w="1073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0435B9" w:rsidRPr="000435B9" w:rsidRDefault="000435B9" w:rsidP="000435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435B9" w:rsidRPr="000435B9" w:rsidRDefault="000435B9" w:rsidP="000435B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601" w:type="dxa"/>
        <w:tblLook w:val="04A0"/>
      </w:tblPr>
      <w:tblGrid>
        <w:gridCol w:w="4785"/>
        <w:gridCol w:w="5138"/>
      </w:tblGrid>
      <w:tr w:rsidR="000435B9" w:rsidRPr="000435B9" w:rsidTr="00FA6728">
        <w:tc>
          <w:tcPr>
            <w:tcW w:w="4785" w:type="dxa"/>
            <w:hideMark/>
          </w:tcPr>
          <w:p w:rsidR="000435B9" w:rsidRPr="000435B9" w:rsidRDefault="000435B9" w:rsidP="000435B9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lang w:eastAsia="ar-SA"/>
              </w:rPr>
            </w:pPr>
            <w:r w:rsidRPr="000435B9">
              <w:rPr>
                <w:rFonts w:ascii="Times New Roman" w:hAnsi="Times New Roman" w:cs="Times New Roman"/>
              </w:rPr>
              <w:t>Рассмотрено</w:t>
            </w:r>
          </w:p>
          <w:p w:rsidR="000435B9" w:rsidRPr="000435B9" w:rsidRDefault="000435B9" w:rsidP="000435B9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0435B9">
              <w:rPr>
                <w:rFonts w:ascii="Times New Roman" w:hAnsi="Times New Roman" w:cs="Times New Roman"/>
                <w:bCs/>
                <w:color w:val="000000"/>
              </w:rPr>
              <w:t>на заседании педагогического совета  МКОУ «</w:t>
            </w:r>
            <w:proofErr w:type="spellStart"/>
            <w:r w:rsidRPr="000435B9">
              <w:rPr>
                <w:rFonts w:ascii="Times New Roman" w:hAnsi="Times New Roman" w:cs="Times New Roman"/>
                <w:bCs/>
                <w:color w:val="000000"/>
              </w:rPr>
              <w:t>Карамахинская</w:t>
            </w:r>
            <w:proofErr w:type="spellEnd"/>
            <w:r w:rsidRPr="000435B9">
              <w:rPr>
                <w:rFonts w:ascii="Times New Roman" w:hAnsi="Times New Roman" w:cs="Times New Roman"/>
                <w:bCs/>
                <w:color w:val="000000"/>
              </w:rPr>
              <w:t xml:space="preserve"> СОШ»</w:t>
            </w:r>
          </w:p>
          <w:p w:rsidR="000435B9" w:rsidRPr="000435B9" w:rsidRDefault="000435B9" w:rsidP="000435B9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lang w:val="en-US" w:eastAsia="ar-SA"/>
              </w:rPr>
            </w:pPr>
            <w:r w:rsidRPr="000435B9">
              <w:rPr>
                <w:rFonts w:ascii="Times New Roman" w:hAnsi="Times New Roman" w:cs="Times New Roman"/>
                <w:bCs/>
                <w:color w:val="000000"/>
              </w:rPr>
              <w:t>Протокол №1 от 30</w:t>
            </w:r>
            <w:r w:rsidRPr="000435B9">
              <w:rPr>
                <w:rFonts w:ascii="Times New Roman" w:hAnsi="Times New Roman" w:cs="Times New Roman"/>
                <w:bCs/>
                <w:color w:val="000000"/>
                <w:lang w:val="en-US"/>
              </w:rPr>
              <w:t>.0</w:t>
            </w:r>
            <w:r w:rsidRPr="000435B9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Pr="000435B9">
              <w:rPr>
                <w:rFonts w:ascii="Times New Roman" w:hAnsi="Times New Roman" w:cs="Times New Roman"/>
                <w:bCs/>
                <w:color w:val="000000"/>
                <w:lang w:val="en-US"/>
              </w:rPr>
              <w:t>.</w:t>
            </w:r>
            <w:r w:rsidRPr="000435B9">
              <w:rPr>
                <w:rFonts w:ascii="Times New Roman" w:hAnsi="Times New Roman" w:cs="Times New Roman"/>
                <w:bCs/>
                <w:color w:val="000000"/>
              </w:rPr>
              <w:t>2018г.</w:t>
            </w:r>
          </w:p>
        </w:tc>
        <w:tc>
          <w:tcPr>
            <w:tcW w:w="5138" w:type="dxa"/>
          </w:tcPr>
          <w:p w:rsidR="000435B9" w:rsidRPr="000435B9" w:rsidRDefault="000435B9" w:rsidP="000435B9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eastAsia="ar-SA"/>
              </w:rPr>
            </w:pPr>
            <w:r w:rsidRPr="000435B9">
              <w:rPr>
                <w:rFonts w:ascii="Times New Roman" w:hAnsi="Times New Roman" w:cs="Times New Roman"/>
                <w:bCs/>
                <w:color w:val="000000"/>
              </w:rPr>
              <w:t xml:space="preserve">Утверждено </w:t>
            </w:r>
          </w:p>
          <w:p w:rsidR="000435B9" w:rsidRPr="000435B9" w:rsidRDefault="000435B9" w:rsidP="000435B9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0435B9">
              <w:rPr>
                <w:rFonts w:ascii="Times New Roman" w:hAnsi="Times New Roman" w:cs="Times New Roman"/>
                <w:bCs/>
                <w:color w:val="000000"/>
              </w:rPr>
              <w:t>приказом по МКОУ  «</w:t>
            </w:r>
            <w:proofErr w:type="spellStart"/>
            <w:r w:rsidRPr="000435B9">
              <w:rPr>
                <w:rFonts w:ascii="Times New Roman" w:hAnsi="Times New Roman" w:cs="Times New Roman"/>
                <w:bCs/>
                <w:color w:val="000000"/>
              </w:rPr>
              <w:t>Карамахинская</w:t>
            </w:r>
            <w:proofErr w:type="spellEnd"/>
            <w:r w:rsidRPr="000435B9">
              <w:rPr>
                <w:rFonts w:ascii="Times New Roman" w:hAnsi="Times New Roman" w:cs="Times New Roman"/>
                <w:bCs/>
                <w:color w:val="000000"/>
              </w:rPr>
              <w:t xml:space="preserve"> СОШ»</w:t>
            </w:r>
          </w:p>
          <w:p w:rsidR="000435B9" w:rsidRPr="000435B9" w:rsidRDefault="000435B9" w:rsidP="000435B9">
            <w:pPr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5B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0435B9">
              <w:rPr>
                <w:rFonts w:ascii="Times New Roman" w:hAnsi="Times New Roman" w:cs="Times New Roman"/>
              </w:rPr>
              <w:t xml:space="preserve">№         от             2018г. </w:t>
            </w:r>
          </w:p>
          <w:p w:rsidR="000435B9" w:rsidRPr="000435B9" w:rsidRDefault="000435B9" w:rsidP="00FA6728">
            <w:pPr>
              <w:pStyle w:val="a7"/>
              <w:jc w:val="center"/>
            </w:pPr>
          </w:p>
        </w:tc>
      </w:tr>
    </w:tbl>
    <w:p w:rsidR="000435B9" w:rsidRDefault="000435B9" w:rsidP="000435B9">
      <w:pPr>
        <w:spacing w:after="0"/>
      </w:pPr>
    </w:p>
    <w:p w:rsidR="000435B9" w:rsidRDefault="000435B9" w:rsidP="001F26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630" w:rsidRPr="001F2630" w:rsidRDefault="001F2630" w:rsidP="006B7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2630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 правилах приёма граждан для обучения по основным общеобразовательным программам начального общего, основного общего и среднего общего образования в </w:t>
      </w:r>
    </w:p>
    <w:p w:rsidR="001F2630" w:rsidRDefault="00FA44CC" w:rsidP="006B7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Карамахинская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СОШ</w:t>
      </w:r>
      <w:r w:rsidR="001F2630" w:rsidRPr="001F263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F2630" w:rsidRPr="001F2630" w:rsidRDefault="001F2630" w:rsidP="006B7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2630" w:rsidRDefault="001F2630" w:rsidP="00FA44CC">
      <w:pPr>
        <w:pStyle w:val="Default"/>
        <w:ind w:left="-993" w:right="-284" w:firstLine="42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1.1. Настоящие Правила приёма граждан на обучение по основным общеобразовательным программам начального общего, основного общего и среднего общего образования в </w:t>
      </w:r>
      <w:r w:rsidR="00FA44CC">
        <w:rPr>
          <w:sz w:val="26"/>
          <w:szCs w:val="26"/>
        </w:rPr>
        <w:t>МКОУ «</w:t>
      </w:r>
      <w:proofErr w:type="spellStart"/>
      <w:r w:rsidR="00FA44CC">
        <w:rPr>
          <w:sz w:val="26"/>
          <w:szCs w:val="26"/>
        </w:rPr>
        <w:t>Карамахинская</w:t>
      </w:r>
      <w:proofErr w:type="spellEnd"/>
      <w:r w:rsidR="00FA44CC">
        <w:rPr>
          <w:sz w:val="26"/>
          <w:szCs w:val="26"/>
        </w:rPr>
        <w:t xml:space="preserve"> СОШ»</w:t>
      </w:r>
      <w:r>
        <w:rPr>
          <w:sz w:val="26"/>
          <w:szCs w:val="26"/>
        </w:rPr>
        <w:t xml:space="preserve"> (далее – Правила) разработаны </w:t>
      </w:r>
      <w:r>
        <w:rPr>
          <w:b/>
          <w:bCs/>
          <w:sz w:val="26"/>
          <w:szCs w:val="26"/>
        </w:rPr>
        <w:t xml:space="preserve">в соответствии </w:t>
      </w:r>
      <w:proofErr w:type="gramStart"/>
      <w:r>
        <w:rPr>
          <w:b/>
          <w:bCs/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: </w:t>
      </w:r>
    </w:p>
    <w:p w:rsidR="001F2630" w:rsidRDefault="001F2630" w:rsidP="00FA44CC">
      <w:pPr>
        <w:pStyle w:val="Default"/>
        <w:numPr>
          <w:ilvl w:val="0"/>
          <w:numId w:val="1"/>
        </w:numPr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Федеральным законом от 29 декабря 2012 года № 273-ФЗ «Об образовании в Российской Федерации»; Порядком приема граждан на </w:t>
      </w:r>
      <w:proofErr w:type="gramStart"/>
      <w:r>
        <w:rPr>
          <w:sz w:val="26"/>
          <w:szCs w:val="26"/>
        </w:rPr>
        <w:t>обучение по</w:t>
      </w:r>
      <w:proofErr w:type="gramEnd"/>
      <w:r>
        <w:rPr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 (утвержден приказом Министерства образования и науки Российской Федерации </w:t>
      </w:r>
      <w:r w:rsidRPr="006B7768">
        <w:rPr>
          <w:color w:val="auto"/>
          <w:sz w:val="26"/>
          <w:szCs w:val="26"/>
        </w:rPr>
        <w:t>от 22.01.2014г. №32,</w:t>
      </w:r>
      <w:r w:rsidRPr="00FA44CC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зарегистрирован Министерством юстиции Российской Федерации 2.4.2014 г., рег. № 31800); </w:t>
      </w:r>
    </w:p>
    <w:p w:rsidR="001F2630" w:rsidRDefault="001F2630" w:rsidP="00FA44CC">
      <w:pPr>
        <w:pStyle w:val="Default"/>
        <w:numPr>
          <w:ilvl w:val="0"/>
          <w:numId w:val="1"/>
        </w:numPr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(утвержден приказом Министерства образования и науки Российской Федерации от 12.03.2014г. №177, зарегистрирован Министерством юстиции Российской Федерации 08.05.2014 г., рег. № 32215); </w:t>
      </w:r>
    </w:p>
    <w:p w:rsidR="001F2630" w:rsidRDefault="001F2630" w:rsidP="00FA44CC">
      <w:pPr>
        <w:pStyle w:val="Default"/>
        <w:numPr>
          <w:ilvl w:val="0"/>
          <w:numId w:val="1"/>
        </w:numPr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Уставом школы. </w:t>
      </w:r>
    </w:p>
    <w:p w:rsid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1.2. Настоящие Правила регламентируют приём граждан Российской Федерации (далее </w:t>
      </w:r>
      <w:r w:rsidR="001B070F">
        <w:rPr>
          <w:sz w:val="26"/>
          <w:szCs w:val="26"/>
        </w:rPr>
        <w:t>– граждане, дети) в МКОУ «</w:t>
      </w:r>
      <w:proofErr w:type="spellStart"/>
      <w:r w:rsidR="001B070F">
        <w:rPr>
          <w:sz w:val="26"/>
          <w:szCs w:val="26"/>
        </w:rPr>
        <w:t>Карамахинская</w:t>
      </w:r>
      <w:proofErr w:type="spellEnd"/>
      <w:r w:rsidR="001B070F">
        <w:rPr>
          <w:sz w:val="26"/>
          <w:szCs w:val="26"/>
        </w:rPr>
        <w:t xml:space="preserve"> СОШ им. </w:t>
      </w:r>
      <w:proofErr w:type="spellStart"/>
      <w:r w:rsidR="001B070F">
        <w:rPr>
          <w:sz w:val="26"/>
          <w:szCs w:val="26"/>
        </w:rPr>
        <w:t>А.К.Атаева</w:t>
      </w:r>
      <w:proofErr w:type="spellEnd"/>
      <w:r>
        <w:rPr>
          <w:sz w:val="26"/>
          <w:szCs w:val="26"/>
        </w:rPr>
        <w:t xml:space="preserve">» (далее – Школа) на обучение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основным</w:t>
      </w:r>
      <w:proofErr w:type="gramEnd"/>
      <w:r>
        <w:rPr>
          <w:sz w:val="26"/>
          <w:szCs w:val="26"/>
        </w:rPr>
        <w:t xml:space="preserve"> общеобразовательным программам начального общего, основного общего и среднего общего образования (далее – основные общеобразовательные программы).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1.3. 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lastRenderedPageBreak/>
        <w:t>1.4. По заявлению родителей (законных предста</w:t>
      </w:r>
      <w:r>
        <w:rPr>
          <w:sz w:val="26"/>
          <w:szCs w:val="26"/>
        </w:rPr>
        <w:t xml:space="preserve">вителей) детей </w:t>
      </w:r>
      <w:r w:rsidR="001B070F">
        <w:rPr>
          <w:sz w:val="26"/>
          <w:szCs w:val="26"/>
        </w:rPr>
        <w:t>Школа</w:t>
      </w:r>
      <w:r w:rsidR="001B070F" w:rsidRPr="001F2630">
        <w:rPr>
          <w:sz w:val="26"/>
          <w:szCs w:val="26"/>
        </w:rPr>
        <w:t xml:space="preserve"> </w:t>
      </w:r>
      <w:r w:rsidRPr="001F2630">
        <w:rPr>
          <w:sz w:val="26"/>
          <w:szCs w:val="26"/>
        </w:rPr>
        <w:t xml:space="preserve">вправе разрешить приём детей в Школу на </w:t>
      </w:r>
      <w:proofErr w:type="gramStart"/>
      <w:r w:rsidRPr="001F2630">
        <w:rPr>
          <w:sz w:val="26"/>
          <w:szCs w:val="26"/>
        </w:rPr>
        <w:t>обучение по</w:t>
      </w:r>
      <w:proofErr w:type="gramEnd"/>
      <w:r w:rsidRPr="001F2630">
        <w:rPr>
          <w:sz w:val="26"/>
          <w:szCs w:val="26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1.5. Приём детей в Школу (кроме приёма детей в 1 класс) осуществляется ежегодно с 01 июня по 31 августа.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Доукомплектование Школы возможно при наличии свободных мест в течение учебного года.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1.6. Школа обеспечивает приём граждан для </w:t>
      </w:r>
      <w:proofErr w:type="gramStart"/>
      <w:r w:rsidRPr="001F2630">
        <w:rPr>
          <w:sz w:val="26"/>
          <w:szCs w:val="26"/>
        </w:rPr>
        <w:t>об</w:t>
      </w:r>
      <w:r>
        <w:rPr>
          <w:sz w:val="26"/>
          <w:szCs w:val="26"/>
        </w:rPr>
        <w:t>учения</w:t>
      </w:r>
      <w:proofErr w:type="gramEnd"/>
      <w:r>
        <w:rPr>
          <w:sz w:val="26"/>
          <w:szCs w:val="26"/>
        </w:rPr>
        <w:t xml:space="preserve"> по основным общеобразова</w:t>
      </w:r>
      <w:r w:rsidRPr="001F2630">
        <w:rPr>
          <w:sz w:val="26"/>
          <w:szCs w:val="26"/>
        </w:rPr>
        <w:t>тельным программам начального общего, основного общего и среднего общего образования, которые проживают на террит</w:t>
      </w:r>
      <w:r>
        <w:rPr>
          <w:sz w:val="26"/>
          <w:szCs w:val="26"/>
        </w:rPr>
        <w:t>ории, закреплённой за Школой и имеющих право на полу</w:t>
      </w:r>
      <w:r w:rsidRPr="001F2630">
        <w:rPr>
          <w:sz w:val="26"/>
          <w:szCs w:val="26"/>
        </w:rPr>
        <w:t xml:space="preserve">чение общего образования (далее – закреплённые лица).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1.7.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</w:t>
      </w:r>
      <w:r>
        <w:rPr>
          <w:sz w:val="26"/>
          <w:szCs w:val="26"/>
        </w:rPr>
        <w:t>на основании рекомендаций психо</w:t>
      </w:r>
      <w:r w:rsidRPr="001F2630">
        <w:rPr>
          <w:sz w:val="26"/>
          <w:szCs w:val="26"/>
        </w:rPr>
        <w:t xml:space="preserve">лого-медико-педагогической комиссии.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1.8. Гражданам может быть отказано в приёме т</w:t>
      </w:r>
      <w:r>
        <w:rPr>
          <w:sz w:val="26"/>
          <w:szCs w:val="26"/>
        </w:rPr>
        <w:t>олько по причине отсутствия сво</w:t>
      </w:r>
      <w:r w:rsidRPr="001F2630">
        <w:rPr>
          <w:sz w:val="26"/>
          <w:szCs w:val="26"/>
        </w:rPr>
        <w:t xml:space="preserve">бодных мест.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Свободными являются места в классах, име</w:t>
      </w:r>
      <w:r w:rsidR="001B070F">
        <w:rPr>
          <w:sz w:val="26"/>
          <w:szCs w:val="26"/>
        </w:rPr>
        <w:t>ющих наполняемость менее 20</w:t>
      </w:r>
      <w:r>
        <w:rPr>
          <w:sz w:val="26"/>
          <w:szCs w:val="26"/>
        </w:rPr>
        <w:t xml:space="preserve"> обу</w:t>
      </w:r>
      <w:r w:rsidRPr="001F2630">
        <w:rPr>
          <w:sz w:val="26"/>
          <w:szCs w:val="26"/>
        </w:rPr>
        <w:t xml:space="preserve">чающихся.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В случае отсутствия мест родители (законные представители) ребёнка для</w:t>
      </w:r>
      <w:r>
        <w:rPr>
          <w:sz w:val="26"/>
          <w:szCs w:val="26"/>
        </w:rPr>
        <w:t xml:space="preserve"> ре</w:t>
      </w:r>
      <w:r w:rsidRPr="001F2630">
        <w:rPr>
          <w:sz w:val="26"/>
          <w:szCs w:val="26"/>
        </w:rPr>
        <w:t xml:space="preserve">шения вопроса о его устройстве в другую общеобразовательную организацию обращаются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1.9. Приём детей в Школу осуществляется без вступительны</w:t>
      </w:r>
      <w:r w:rsidR="005240C6">
        <w:rPr>
          <w:sz w:val="26"/>
          <w:szCs w:val="26"/>
        </w:rPr>
        <w:t xml:space="preserve">х испытаний (процедур отбора). </w:t>
      </w:r>
    </w:p>
    <w:p w:rsidR="001F2630" w:rsidRDefault="001F2630" w:rsidP="00FA44CC">
      <w:pPr>
        <w:pStyle w:val="Default"/>
        <w:ind w:left="-993" w:right="-284" w:firstLine="425"/>
      </w:pPr>
      <w:r w:rsidRPr="001F2630">
        <w:rPr>
          <w:sz w:val="26"/>
          <w:szCs w:val="26"/>
        </w:rPr>
        <w:t>1.1</w:t>
      </w:r>
      <w:r w:rsidR="005240C6">
        <w:rPr>
          <w:sz w:val="26"/>
          <w:szCs w:val="26"/>
        </w:rPr>
        <w:t>0</w:t>
      </w:r>
      <w:r w:rsidRPr="001F2630">
        <w:rPr>
          <w:sz w:val="26"/>
          <w:szCs w:val="26"/>
        </w:rPr>
        <w:t>. При приёме в Школу обучающихся из орг</w:t>
      </w:r>
      <w:r>
        <w:rPr>
          <w:sz w:val="26"/>
          <w:szCs w:val="26"/>
        </w:rPr>
        <w:t>анизации, осуществляющей образо</w:t>
      </w:r>
      <w:r w:rsidRPr="001F2630">
        <w:rPr>
          <w:sz w:val="26"/>
          <w:szCs w:val="26"/>
        </w:rPr>
        <w:t>вательную деятельность, не имеющей государственной аккредитации, а также при приёме обучающихся, не имеющих док</w:t>
      </w:r>
      <w:r>
        <w:rPr>
          <w:sz w:val="26"/>
          <w:szCs w:val="26"/>
        </w:rPr>
        <w:t>ументального подтверждения полу</w:t>
      </w:r>
      <w:r w:rsidRPr="001F2630">
        <w:rPr>
          <w:sz w:val="26"/>
          <w:szCs w:val="26"/>
        </w:rPr>
        <w:t xml:space="preserve">чения образования, обязательным является прохождение аттестации в Школе </w:t>
      </w:r>
    </w:p>
    <w:p w:rsidR="001F2630" w:rsidRDefault="001F2630" w:rsidP="00FA44CC">
      <w:pPr>
        <w:pStyle w:val="Default"/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для определения уровня освоения обучающимся соответствующей образовательной программы. </w:t>
      </w:r>
    </w:p>
    <w:p w:rsidR="001F2630" w:rsidRDefault="001F2630" w:rsidP="00FA44CC">
      <w:pPr>
        <w:pStyle w:val="Default"/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>1.1</w:t>
      </w:r>
      <w:r w:rsidR="005240C6">
        <w:rPr>
          <w:sz w:val="26"/>
          <w:szCs w:val="26"/>
        </w:rPr>
        <w:t>1</w:t>
      </w:r>
      <w:r>
        <w:rPr>
          <w:sz w:val="26"/>
          <w:szCs w:val="26"/>
        </w:rPr>
        <w:t xml:space="preserve">. При приёме детей в Школу лица, признанные беженцами, и прибывшие с ними члены их семей, а также иностранные граждане и члены их семей, имеют равные права с гражданами Российской Федерации. </w:t>
      </w:r>
    </w:p>
    <w:p w:rsidR="001F2630" w:rsidRDefault="001F2630" w:rsidP="00FA44CC">
      <w:pPr>
        <w:pStyle w:val="Default"/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>1.1</w:t>
      </w:r>
      <w:r w:rsidR="005240C6">
        <w:rPr>
          <w:sz w:val="26"/>
          <w:szCs w:val="26"/>
        </w:rPr>
        <w:t>2</w:t>
      </w:r>
      <w:r>
        <w:rPr>
          <w:sz w:val="26"/>
          <w:szCs w:val="26"/>
        </w:rPr>
        <w:t xml:space="preserve">. В случае поступления в Школу детей-сирот и детей, оставшихся без попечения родителей (законных представителей), опекун предоставляет согласие органов опеки и попечительства на зачисление их из одной организации, осуществляющей образовательную деятельность в другую. </w:t>
      </w:r>
    </w:p>
    <w:p w:rsidR="001F2630" w:rsidRDefault="001F2630" w:rsidP="00FA44CC">
      <w:pPr>
        <w:pStyle w:val="Default"/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>1.1</w:t>
      </w:r>
      <w:r w:rsidR="005240C6">
        <w:rPr>
          <w:sz w:val="26"/>
          <w:szCs w:val="26"/>
        </w:rPr>
        <w:t>3</w:t>
      </w:r>
      <w:r>
        <w:rPr>
          <w:sz w:val="26"/>
          <w:szCs w:val="26"/>
        </w:rPr>
        <w:t xml:space="preserve">. При приёме ребёнка Школа знакомит его и (или) его родителей (законных представителей) 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программами, реализуемыми Школой, другими документами, регламентирующими организацию и осуществление образовательной деятельности, с правами и обязанностями обучающихся. </w:t>
      </w:r>
    </w:p>
    <w:p w:rsidR="001F2630" w:rsidRDefault="001F2630" w:rsidP="00FA44CC">
      <w:pPr>
        <w:pStyle w:val="Default"/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>1.1</w:t>
      </w:r>
      <w:r w:rsidR="005240C6">
        <w:rPr>
          <w:sz w:val="26"/>
          <w:szCs w:val="26"/>
        </w:rPr>
        <w:t>4</w:t>
      </w:r>
      <w:r>
        <w:rPr>
          <w:sz w:val="26"/>
          <w:szCs w:val="26"/>
        </w:rPr>
        <w:t xml:space="preserve">. С целью ознакомления родителей (законных представителей) обучающихся с Уставом школы, с лицензией на осуществление образовательной деятельности, со свидетельством о государственной аккредитации, с образовательными про-граммами, реализуемыми Школой, с другими документами, регламентирующими организацию и осуществление образовательной деятельности, с правами и обязанностями обучающихся Школа размещает копии указанных документов на информационном стенде и (или) в сети Интернет на официальном сайте Школы. </w:t>
      </w:r>
    </w:p>
    <w:p w:rsid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lastRenderedPageBreak/>
        <w:t>1.1</w:t>
      </w:r>
      <w:r w:rsidR="005240C6">
        <w:rPr>
          <w:sz w:val="26"/>
          <w:szCs w:val="26"/>
        </w:rPr>
        <w:t>5</w:t>
      </w:r>
      <w:r>
        <w:rPr>
          <w:sz w:val="26"/>
          <w:szCs w:val="26"/>
        </w:rPr>
        <w:t xml:space="preserve">. Факт ознакомления родителей (законных представителей) ребёнка, в том числе через информационные системы общего пользования (официальный сайт Школы), 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программами, реализуемыми Школой, с другими документами, регламентирующими организацию образовательной деятельности, с правами и обязанностями обучающихся фиксируется в заявлении о приёме и заверяется личной подписью родителей (законных представителей) ребёнка. </w:t>
      </w:r>
    </w:p>
    <w:p w:rsid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 </w:t>
      </w:r>
    </w:p>
    <w:p w:rsid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>1.1</w:t>
      </w:r>
      <w:r w:rsidR="005240C6">
        <w:rPr>
          <w:sz w:val="26"/>
          <w:szCs w:val="26"/>
        </w:rPr>
        <w:t>6</w:t>
      </w:r>
      <w:r>
        <w:rPr>
          <w:sz w:val="26"/>
          <w:szCs w:val="26"/>
        </w:rPr>
        <w:t>. Приём в Школу осуществляется по личному заявлению родителей (законных представителей) ребёнка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</w:t>
      </w:r>
      <w:r w:rsidR="008D2F31">
        <w:rPr>
          <w:sz w:val="26"/>
          <w:szCs w:val="26"/>
        </w:rPr>
        <w:t>го гражданина в Российской Феде</w:t>
      </w:r>
      <w:r>
        <w:rPr>
          <w:sz w:val="26"/>
          <w:szCs w:val="26"/>
        </w:rPr>
        <w:t xml:space="preserve">рации в соответствии со статьей 10 Федерального закона от 25 июля 2002 г. №115-ФЗ "О правовом положении иностранных граждан в Российской Федерации" (Собрание законодательства Российской Федерации, 2002, N 30, ст. 3032). </w:t>
      </w:r>
    </w:p>
    <w:p w:rsid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>Для иностранного гражданина документами, удостоверяющими личность, являются: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личность иностранного гражданина; для лица без гражданства в Российской Федерации документами, удостоверяющими личность лица без гражданства, являются: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иные документы, предусмотренные федеральным законодательством.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1.1</w:t>
      </w:r>
      <w:r w:rsidR="005240C6">
        <w:rPr>
          <w:sz w:val="26"/>
          <w:szCs w:val="26"/>
        </w:rPr>
        <w:t>7</w:t>
      </w:r>
      <w:r w:rsidRPr="001F2630">
        <w:rPr>
          <w:sz w:val="26"/>
          <w:szCs w:val="26"/>
        </w:rPr>
        <w:t xml:space="preserve">. В заявлении о зачислении в Школу родителями (законными представителями) ребёнка указываются следующие сведения: </w:t>
      </w:r>
    </w:p>
    <w:p w:rsidR="001F2630" w:rsidRPr="001F2630" w:rsidRDefault="001F2630" w:rsidP="00FA44CC">
      <w:pPr>
        <w:pStyle w:val="Default"/>
        <w:numPr>
          <w:ilvl w:val="0"/>
          <w:numId w:val="11"/>
        </w:numPr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фамилия, имя, отчество (последнее – при наличии) ребёнка; </w:t>
      </w:r>
    </w:p>
    <w:p w:rsidR="001F2630" w:rsidRPr="001F2630" w:rsidRDefault="001F2630" w:rsidP="00FA44CC">
      <w:pPr>
        <w:pStyle w:val="Default"/>
        <w:numPr>
          <w:ilvl w:val="0"/>
          <w:numId w:val="11"/>
        </w:numPr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дата и место рождения ребёнка; </w:t>
      </w:r>
    </w:p>
    <w:p w:rsidR="001F2630" w:rsidRPr="001F2630" w:rsidRDefault="001F2630" w:rsidP="00FA44CC">
      <w:pPr>
        <w:pStyle w:val="Default"/>
        <w:numPr>
          <w:ilvl w:val="0"/>
          <w:numId w:val="11"/>
        </w:numPr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фамилия, имя, отчество (последнее – при наличии)</w:t>
      </w:r>
      <w:r>
        <w:rPr>
          <w:sz w:val="26"/>
          <w:szCs w:val="26"/>
        </w:rPr>
        <w:t xml:space="preserve"> родителей (законных пред</w:t>
      </w:r>
      <w:r w:rsidRPr="001F2630">
        <w:rPr>
          <w:sz w:val="26"/>
          <w:szCs w:val="26"/>
        </w:rPr>
        <w:t xml:space="preserve">ставителей) ребёнка; </w:t>
      </w:r>
    </w:p>
    <w:p w:rsidR="001F2630" w:rsidRPr="001F2630" w:rsidRDefault="001F2630" w:rsidP="00FA44CC">
      <w:pPr>
        <w:pStyle w:val="Default"/>
        <w:numPr>
          <w:ilvl w:val="0"/>
          <w:numId w:val="11"/>
        </w:numPr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адрес места жительства ребёнка, его родителей (законных представителей); </w:t>
      </w:r>
    </w:p>
    <w:p w:rsidR="001F2630" w:rsidRPr="001F2630" w:rsidRDefault="001F2630" w:rsidP="00FA44CC">
      <w:pPr>
        <w:pStyle w:val="Default"/>
        <w:numPr>
          <w:ilvl w:val="0"/>
          <w:numId w:val="11"/>
        </w:numPr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контактные телефоны родителей (законных представителей) ребёнка.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1.1</w:t>
      </w:r>
      <w:r w:rsidR="005240C6">
        <w:rPr>
          <w:sz w:val="26"/>
          <w:szCs w:val="26"/>
        </w:rPr>
        <w:t>8</w:t>
      </w:r>
      <w:r w:rsidRPr="001F2630">
        <w:rPr>
          <w:sz w:val="26"/>
          <w:szCs w:val="26"/>
        </w:rPr>
        <w:t>. При приёме на свободные места детей, не проживающих на зак</w:t>
      </w:r>
      <w:r>
        <w:rPr>
          <w:sz w:val="26"/>
          <w:szCs w:val="26"/>
        </w:rPr>
        <w:t>реплённой тер</w:t>
      </w:r>
      <w:r w:rsidRPr="001F2630">
        <w:rPr>
          <w:sz w:val="26"/>
          <w:szCs w:val="26"/>
        </w:rPr>
        <w:t>ритории, преимущественным правом обладают дети граждан, имеющих право на первоочередное предоставление места в</w:t>
      </w:r>
      <w:r>
        <w:rPr>
          <w:sz w:val="26"/>
          <w:szCs w:val="26"/>
        </w:rPr>
        <w:t xml:space="preserve"> организации, осуществляющей об</w:t>
      </w:r>
      <w:r w:rsidRPr="001F2630">
        <w:rPr>
          <w:sz w:val="26"/>
          <w:szCs w:val="26"/>
        </w:rPr>
        <w:t xml:space="preserve">разовательную деятельность в соответствии с законодательством Российской Федерации и нормативными правовыми актами Ярославской области.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b/>
          <w:bCs/>
          <w:sz w:val="26"/>
          <w:szCs w:val="26"/>
        </w:rPr>
        <w:t xml:space="preserve">2. Приём детей в 1-й класс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2.1. Приём заявлений в первый класс Школы д</w:t>
      </w:r>
      <w:r>
        <w:rPr>
          <w:sz w:val="26"/>
          <w:szCs w:val="26"/>
        </w:rPr>
        <w:t>ля детей, проживающих на закреп</w:t>
      </w:r>
      <w:r w:rsidRPr="001F2630">
        <w:rPr>
          <w:sz w:val="26"/>
          <w:szCs w:val="26"/>
        </w:rPr>
        <w:t xml:space="preserve">лённой территории, начинается не позднее 1 февраля и завершается не позднее 30 июня текущего года.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2.2. Зачисление в Школу оформляется приказом руководителя Школы в течение 7 рабочих</w:t>
      </w:r>
      <w:r>
        <w:rPr>
          <w:sz w:val="26"/>
          <w:szCs w:val="26"/>
        </w:rPr>
        <w:t xml:space="preserve"> дней после приёма документов.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Приказы размещаются на информационном стенде в день их издания.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lastRenderedPageBreak/>
        <w:t>2.3. Для детей, не проживающих на закреплённой территории, приём заявлений в первый класс начинается с 1 июля текущего</w:t>
      </w:r>
      <w:r>
        <w:rPr>
          <w:sz w:val="26"/>
          <w:szCs w:val="26"/>
        </w:rPr>
        <w:t xml:space="preserve"> года до момента заполнения сво</w:t>
      </w:r>
      <w:r w:rsidRPr="001F2630">
        <w:rPr>
          <w:sz w:val="26"/>
          <w:szCs w:val="26"/>
        </w:rPr>
        <w:t xml:space="preserve">бодных мест, но не позднее 5 сентября текущего года.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2.4. Школа вправе, закончив приём в первый клас</w:t>
      </w:r>
      <w:r>
        <w:rPr>
          <w:sz w:val="26"/>
          <w:szCs w:val="26"/>
        </w:rPr>
        <w:t>с всех детей, проживающих на за</w:t>
      </w:r>
      <w:r w:rsidRPr="001F2630">
        <w:rPr>
          <w:sz w:val="26"/>
          <w:szCs w:val="26"/>
        </w:rPr>
        <w:t>креплённой территории, осуществлять приём детей, не проживающих</w:t>
      </w:r>
      <w:r>
        <w:rPr>
          <w:sz w:val="26"/>
          <w:szCs w:val="26"/>
        </w:rPr>
        <w:t xml:space="preserve"> на за</w:t>
      </w:r>
      <w:r w:rsidRPr="001F2630">
        <w:rPr>
          <w:sz w:val="26"/>
          <w:szCs w:val="26"/>
        </w:rPr>
        <w:t xml:space="preserve">креплённой территории, ранее 1 июля.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2.5. С целью проведения организованного приёма в первый класс Школа: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не позднее 10 календарных дней с момента издания распорядительного акта Учредителя о закреплении территории размещает на информационном стенде, на официальном сайте школы информацию о количестве мест в первых клас</w:t>
      </w:r>
      <w:r>
        <w:rPr>
          <w:sz w:val="26"/>
          <w:szCs w:val="26"/>
        </w:rPr>
        <w:t>сах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не позднее 1 июля – информацию о наличии свободных мест для приёма детей, не проживающих на закреплённой территории.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2.6. Формирование 1-х классов в Школе проводится из </w:t>
      </w:r>
      <w:r>
        <w:rPr>
          <w:sz w:val="26"/>
          <w:szCs w:val="26"/>
        </w:rPr>
        <w:t>числа детей, достигших воз</w:t>
      </w:r>
      <w:r w:rsidRPr="001F2630">
        <w:rPr>
          <w:sz w:val="26"/>
          <w:szCs w:val="26"/>
        </w:rPr>
        <w:t>раста шести лет и шести месяцев, при отсутс</w:t>
      </w:r>
      <w:r>
        <w:rPr>
          <w:sz w:val="26"/>
          <w:szCs w:val="26"/>
        </w:rPr>
        <w:t>твии противопоказаний по состоя</w:t>
      </w:r>
      <w:r w:rsidRPr="001F2630">
        <w:rPr>
          <w:sz w:val="26"/>
          <w:szCs w:val="26"/>
        </w:rPr>
        <w:t xml:space="preserve">нию здоровья, но не позже достижения ими возраста восьми лет.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2.7. Для зачисления в 1-й класс ребёнка, не достигшего возраста 6 лет 6 месяцев на первое сентября текущего года, родители (з</w:t>
      </w:r>
      <w:r>
        <w:rPr>
          <w:sz w:val="26"/>
          <w:szCs w:val="26"/>
        </w:rPr>
        <w:t>аконные представители) представ</w:t>
      </w:r>
      <w:r w:rsidRPr="001F2630">
        <w:rPr>
          <w:sz w:val="26"/>
          <w:szCs w:val="26"/>
        </w:rPr>
        <w:t>ляют письменное разрешение департамен</w:t>
      </w:r>
      <w:r>
        <w:rPr>
          <w:sz w:val="26"/>
          <w:szCs w:val="26"/>
        </w:rPr>
        <w:t>та образования мэрии города Яро</w:t>
      </w:r>
      <w:r w:rsidRPr="001F2630">
        <w:rPr>
          <w:sz w:val="26"/>
          <w:szCs w:val="26"/>
        </w:rPr>
        <w:t xml:space="preserve">славля.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2.8. При приёме в первый класс ребенка, достигше</w:t>
      </w:r>
      <w:r>
        <w:rPr>
          <w:sz w:val="26"/>
          <w:szCs w:val="26"/>
        </w:rPr>
        <w:t>го возраста 8 лет, заявление ро</w:t>
      </w:r>
      <w:r w:rsidRPr="001F2630">
        <w:rPr>
          <w:sz w:val="26"/>
          <w:szCs w:val="26"/>
        </w:rPr>
        <w:t>дителей (законных представителей) должно содержать объяснение причин его несвоевременного определения в школу, а т</w:t>
      </w:r>
      <w:r>
        <w:rPr>
          <w:sz w:val="26"/>
          <w:szCs w:val="26"/>
        </w:rPr>
        <w:t>акже родители (законные предста</w:t>
      </w:r>
      <w:r w:rsidRPr="001F2630">
        <w:rPr>
          <w:sz w:val="26"/>
          <w:szCs w:val="26"/>
        </w:rPr>
        <w:t>вители) представляют письменное разреше</w:t>
      </w:r>
      <w:r>
        <w:rPr>
          <w:sz w:val="26"/>
          <w:szCs w:val="26"/>
        </w:rPr>
        <w:t>ние департамента образования мэ</w:t>
      </w:r>
      <w:r w:rsidRPr="001F2630">
        <w:rPr>
          <w:sz w:val="26"/>
          <w:szCs w:val="26"/>
        </w:rPr>
        <w:t xml:space="preserve">рии города Ярославля.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2.9. При поступлении ребёнка в 1-й класс родител</w:t>
      </w:r>
      <w:r>
        <w:rPr>
          <w:sz w:val="26"/>
          <w:szCs w:val="26"/>
        </w:rPr>
        <w:t>и (законные представители) пред</w:t>
      </w:r>
      <w:r w:rsidRPr="001F2630">
        <w:rPr>
          <w:sz w:val="26"/>
          <w:szCs w:val="26"/>
        </w:rPr>
        <w:t xml:space="preserve">ставляют следующие документы: </w:t>
      </w:r>
    </w:p>
    <w:p w:rsidR="001F2630" w:rsidRPr="001F2630" w:rsidRDefault="001F2630" w:rsidP="00FA44CC">
      <w:pPr>
        <w:pStyle w:val="Default"/>
        <w:numPr>
          <w:ilvl w:val="0"/>
          <w:numId w:val="12"/>
        </w:numPr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заявление родителей (законных представителей); </w:t>
      </w:r>
    </w:p>
    <w:p w:rsidR="001F2630" w:rsidRPr="001F2630" w:rsidRDefault="001F2630" w:rsidP="00FA44CC">
      <w:pPr>
        <w:pStyle w:val="Default"/>
        <w:numPr>
          <w:ilvl w:val="0"/>
          <w:numId w:val="12"/>
        </w:numPr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оригинал свидетельства о рождении ребёнка или документ, подтверждающий родство заявителя (или законность представления прав обучающегося); </w:t>
      </w:r>
    </w:p>
    <w:p w:rsidR="001F2630" w:rsidRPr="001F2630" w:rsidRDefault="001F2630" w:rsidP="00FA44CC">
      <w:pPr>
        <w:pStyle w:val="Default"/>
        <w:numPr>
          <w:ilvl w:val="0"/>
          <w:numId w:val="12"/>
        </w:numPr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свидетельство о регистрации ребёнка по мест</w:t>
      </w:r>
      <w:r>
        <w:rPr>
          <w:sz w:val="26"/>
          <w:szCs w:val="26"/>
        </w:rPr>
        <w:t>у жительства или по месту пребы</w:t>
      </w:r>
      <w:r w:rsidRPr="001F2630">
        <w:rPr>
          <w:sz w:val="26"/>
          <w:szCs w:val="26"/>
        </w:rPr>
        <w:t>вания ребёнка на закреплённой территории</w:t>
      </w:r>
      <w:r>
        <w:rPr>
          <w:sz w:val="26"/>
          <w:szCs w:val="26"/>
        </w:rPr>
        <w:t xml:space="preserve"> или документ, содержащий сведе</w:t>
      </w:r>
      <w:r w:rsidRPr="001F2630">
        <w:rPr>
          <w:sz w:val="26"/>
          <w:szCs w:val="26"/>
        </w:rPr>
        <w:t xml:space="preserve">ния о регистрации ребёнка по месту жительства или по месту пребывания на закреплённой территории.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2.10. Родители (законные представители) детей,</w:t>
      </w:r>
      <w:r>
        <w:rPr>
          <w:sz w:val="26"/>
          <w:szCs w:val="26"/>
        </w:rPr>
        <w:t xml:space="preserve"> являющихся иностранными гражда</w:t>
      </w:r>
      <w:r w:rsidRPr="001F2630">
        <w:rPr>
          <w:sz w:val="26"/>
          <w:szCs w:val="26"/>
        </w:rPr>
        <w:t>нами или лицами без гражданства, дополнит</w:t>
      </w:r>
      <w:r>
        <w:rPr>
          <w:sz w:val="26"/>
          <w:szCs w:val="26"/>
        </w:rPr>
        <w:t>ельно предъявляют документ, под</w:t>
      </w:r>
      <w:r w:rsidRPr="001F2630">
        <w:rPr>
          <w:sz w:val="26"/>
          <w:szCs w:val="26"/>
        </w:rPr>
        <w:t xml:space="preserve">тверждающий родство заявителя (или законность представления прав ребёнка) и документ, подтверждающий право заявителя на пребывание в Российской Федерации.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 xml:space="preserve">2.11.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1F2630" w:rsidRPr="001F2630" w:rsidRDefault="001F2630" w:rsidP="00FA44CC">
      <w:pPr>
        <w:pStyle w:val="Default"/>
        <w:ind w:left="-993" w:right="-284" w:firstLine="425"/>
        <w:rPr>
          <w:sz w:val="26"/>
          <w:szCs w:val="26"/>
        </w:rPr>
      </w:pPr>
      <w:r w:rsidRPr="001F2630">
        <w:rPr>
          <w:sz w:val="26"/>
          <w:szCs w:val="26"/>
        </w:rPr>
        <w:t>2.12. Родители (законные представители) детей имеют право по своему усмотрению представлять другие документы, в том числе</w:t>
      </w:r>
      <w:r>
        <w:rPr>
          <w:sz w:val="26"/>
          <w:szCs w:val="26"/>
        </w:rPr>
        <w:t xml:space="preserve"> медицинское заключение о состо</w:t>
      </w:r>
      <w:r w:rsidRPr="001F2630">
        <w:rPr>
          <w:sz w:val="26"/>
          <w:szCs w:val="26"/>
        </w:rPr>
        <w:t>янии здоровья ребенка и индивидуальн</w:t>
      </w:r>
      <w:r>
        <w:rPr>
          <w:sz w:val="26"/>
          <w:szCs w:val="26"/>
        </w:rPr>
        <w:t>ую характеристику выпускника до</w:t>
      </w:r>
      <w:r w:rsidRPr="001F2630">
        <w:rPr>
          <w:sz w:val="26"/>
          <w:szCs w:val="26"/>
        </w:rPr>
        <w:t xml:space="preserve">школьного учреждения. </w:t>
      </w:r>
    </w:p>
    <w:p w:rsidR="00F803EA" w:rsidRDefault="001F2630" w:rsidP="00FA44CC">
      <w:pPr>
        <w:pStyle w:val="Default"/>
        <w:ind w:left="-993" w:right="-284" w:firstLine="425"/>
      </w:pPr>
      <w:r w:rsidRPr="001F2630">
        <w:rPr>
          <w:sz w:val="26"/>
          <w:szCs w:val="26"/>
        </w:rPr>
        <w:t>2.13. Документы, представленные родителями (законными представителями) детей, регистрируются в журнале приёма заявлений.</w:t>
      </w:r>
      <w:r>
        <w:rPr>
          <w:sz w:val="26"/>
          <w:szCs w:val="26"/>
        </w:rPr>
        <w:t xml:space="preserve"> После регистрации заявления ро</w:t>
      </w:r>
      <w:r w:rsidRPr="001F2630">
        <w:rPr>
          <w:sz w:val="26"/>
          <w:szCs w:val="26"/>
        </w:rPr>
        <w:t>дителям (законным представителям) детей в</w:t>
      </w:r>
      <w:r>
        <w:rPr>
          <w:sz w:val="26"/>
          <w:szCs w:val="26"/>
        </w:rPr>
        <w:t>ыдаётся расписка в получении до</w:t>
      </w:r>
      <w:r w:rsidRPr="001F2630">
        <w:rPr>
          <w:sz w:val="26"/>
          <w:szCs w:val="26"/>
        </w:rPr>
        <w:t>кументов, содержащая информацию о регистрационном номере заявления о приёме ребёнка в Школу, о перечне предста</w:t>
      </w:r>
      <w:r>
        <w:rPr>
          <w:sz w:val="26"/>
          <w:szCs w:val="26"/>
        </w:rPr>
        <w:t>вленных документов. Расписка за</w:t>
      </w:r>
      <w:r w:rsidRPr="001F2630">
        <w:rPr>
          <w:sz w:val="26"/>
          <w:szCs w:val="26"/>
        </w:rPr>
        <w:t>веряется подписью должностного лица Школ</w:t>
      </w:r>
      <w:r w:rsidR="00F803EA">
        <w:rPr>
          <w:sz w:val="26"/>
          <w:szCs w:val="26"/>
        </w:rPr>
        <w:t>ы, ответственного за приём доку</w:t>
      </w:r>
      <w:r w:rsidRPr="001F2630">
        <w:rPr>
          <w:sz w:val="26"/>
          <w:szCs w:val="26"/>
        </w:rPr>
        <w:t xml:space="preserve">ментов и печатью учреждения. </w:t>
      </w:r>
    </w:p>
    <w:p w:rsidR="00F803EA" w:rsidRDefault="00F803EA" w:rsidP="00FA44CC">
      <w:pPr>
        <w:pStyle w:val="Default"/>
        <w:spacing w:after="14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2.14. Копии предъявляемых при приёме документов хранятся в Школе на время обучения ребёнка. </w:t>
      </w:r>
    </w:p>
    <w:p w:rsidR="00F803EA" w:rsidRDefault="00F803EA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2.15. На каждого ребёнка, зачисленного в Школу, заводится личное дело, в котором хранятся все сданные документы. </w:t>
      </w:r>
    </w:p>
    <w:p w:rsidR="00F803EA" w:rsidRDefault="00F803EA" w:rsidP="00FA44CC">
      <w:pPr>
        <w:pStyle w:val="Default"/>
        <w:ind w:left="-993" w:right="-284" w:firstLine="42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Приём во 2 – 11 классы, 1-й класс в течение учебного года </w:t>
      </w:r>
    </w:p>
    <w:p w:rsidR="00F803EA" w:rsidRDefault="00F803EA" w:rsidP="00FA44CC">
      <w:pPr>
        <w:pStyle w:val="Default"/>
        <w:spacing w:after="20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При приёме в первый класс в течение учебного года или во второй и последующий классы Школы зачисляются дети, получившие соответствующую подготовку в одной из форм получения образования, подтвержденную документально. </w:t>
      </w:r>
    </w:p>
    <w:p w:rsidR="00F803EA" w:rsidRDefault="00F803EA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3.2. Для зачисления учащихся в Школу, в связи с переводом из организации, осуществляющей образовательную деятельность, вместе с заявлением о зачислении обучающегося в Школу в порядке перевода из общеобразовательной организации при предъявлении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 представляются следующие документы: </w:t>
      </w:r>
    </w:p>
    <w:p w:rsidR="00F803EA" w:rsidRDefault="00F803EA" w:rsidP="00FA44CC">
      <w:pPr>
        <w:pStyle w:val="Default"/>
        <w:numPr>
          <w:ilvl w:val="0"/>
          <w:numId w:val="14"/>
        </w:numPr>
        <w:spacing w:after="118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личное дело учащегося; </w:t>
      </w:r>
    </w:p>
    <w:p w:rsidR="00F803EA" w:rsidRDefault="00F803EA" w:rsidP="00FA44CC">
      <w:pPr>
        <w:pStyle w:val="Default"/>
        <w:numPr>
          <w:ilvl w:val="0"/>
          <w:numId w:val="14"/>
        </w:numPr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документы, содержащие информацию об успеваемости обучающегося в текущем учебном году (выписка из классного журнала, с текущими отметками и результатами промежуточной аттестации), заверенные печатью общеобразовательной организации в которой он обучался и подписью её руководителя (уполномоченного им лица). </w:t>
      </w:r>
    </w:p>
    <w:p w:rsidR="006C1CB8" w:rsidRDefault="00F803EA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>3.3. При приёме в Школу для получения среднего общего образования вместе с заявлением о зачислении обучающегося в Школу при предъявлении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 предс</w:t>
      </w:r>
      <w:r w:rsidR="006C1CB8">
        <w:rPr>
          <w:sz w:val="26"/>
          <w:szCs w:val="26"/>
        </w:rPr>
        <w:t xml:space="preserve">тавляются следующие документы: </w:t>
      </w:r>
    </w:p>
    <w:p w:rsidR="006C1CB8" w:rsidRPr="00864077" w:rsidRDefault="00F803EA" w:rsidP="00FA44CC">
      <w:pPr>
        <w:pStyle w:val="Default"/>
        <w:numPr>
          <w:ilvl w:val="0"/>
          <w:numId w:val="16"/>
        </w:numPr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>аттестат об основном общем образовании установленного образца;</w:t>
      </w:r>
      <w:r w:rsidRPr="00864077">
        <w:rPr>
          <w:sz w:val="26"/>
          <w:szCs w:val="26"/>
        </w:rPr>
        <w:t xml:space="preserve"> </w:t>
      </w:r>
    </w:p>
    <w:p w:rsidR="00F803EA" w:rsidRPr="006C1CB8" w:rsidRDefault="00F803EA" w:rsidP="00FA44CC">
      <w:pPr>
        <w:pStyle w:val="Default"/>
        <w:numPr>
          <w:ilvl w:val="0"/>
          <w:numId w:val="16"/>
        </w:numPr>
        <w:ind w:left="-993" w:right="-284" w:firstLine="425"/>
        <w:rPr>
          <w:sz w:val="26"/>
          <w:szCs w:val="26"/>
        </w:rPr>
      </w:pPr>
      <w:r w:rsidRPr="006C1CB8">
        <w:rPr>
          <w:sz w:val="26"/>
          <w:szCs w:val="26"/>
        </w:rPr>
        <w:t xml:space="preserve"> документы, содержащие информацию об успеваемости обучающегося в текущем учебном году (выписка из классного журнала, с текущими отметками и результатами промежуточной аттестации), заверенные печатью общеобразовательной организации в которой он обучался и подписью её руководителя (уполномоченного им лица). </w:t>
      </w:r>
    </w:p>
    <w:p w:rsidR="00F803EA" w:rsidRDefault="00F803EA" w:rsidP="00FA44CC">
      <w:pPr>
        <w:pStyle w:val="Default"/>
        <w:spacing w:after="151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3.4. Зачисление обучающегося в Школу в порядке перевода оформляется приказом директора Школы (уполномоченного им лица) </w:t>
      </w:r>
      <w:r>
        <w:rPr>
          <w:b/>
          <w:bCs/>
          <w:sz w:val="26"/>
          <w:szCs w:val="26"/>
        </w:rPr>
        <w:t xml:space="preserve">в течение трёх рабочих дней </w:t>
      </w:r>
      <w:r>
        <w:rPr>
          <w:sz w:val="26"/>
          <w:szCs w:val="26"/>
        </w:rPr>
        <w:t xml:space="preserve">после приёма заявления и документов, указанных в пунктах 3.2. и 3.3. настоящих Правил, с указанием даты зачисления и класса. </w:t>
      </w:r>
    </w:p>
    <w:p w:rsidR="00F803EA" w:rsidRDefault="00F803EA" w:rsidP="00FA44CC">
      <w:pPr>
        <w:pStyle w:val="Default"/>
        <w:spacing w:after="151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3.5. Школа при зачислении обучающегося, отчисленного из общеобразовательной организации в которой он обучался, </w:t>
      </w:r>
      <w:r>
        <w:rPr>
          <w:b/>
          <w:bCs/>
          <w:sz w:val="26"/>
          <w:szCs w:val="26"/>
        </w:rPr>
        <w:t xml:space="preserve">в течение двух рабочих дней </w:t>
      </w:r>
      <w:r>
        <w:rPr>
          <w:sz w:val="26"/>
          <w:szCs w:val="26"/>
        </w:rPr>
        <w:t xml:space="preserve">с даты издания приказа о зачислении обучающегося в порядке перевода письменно, уведомляет данную общеобразовательную организацию о номере и дате приказа о зачислении обучающегося в Школу. </w:t>
      </w:r>
    </w:p>
    <w:p w:rsidR="00F803EA" w:rsidRDefault="00F803EA" w:rsidP="00FA44CC">
      <w:pPr>
        <w:pStyle w:val="Default"/>
        <w:ind w:left="-993" w:right="-284" w:firstLine="425"/>
        <w:rPr>
          <w:sz w:val="26"/>
          <w:szCs w:val="26"/>
        </w:rPr>
      </w:pPr>
      <w:r>
        <w:rPr>
          <w:sz w:val="26"/>
          <w:szCs w:val="26"/>
        </w:rPr>
        <w:t xml:space="preserve">3.6. Копии предъявляемых при приёме документов хранятся в Школе на время обучения ребёнка. </w:t>
      </w:r>
    </w:p>
    <w:p w:rsidR="00F803EA" w:rsidRPr="00F803EA" w:rsidRDefault="00F803EA" w:rsidP="00FA44CC">
      <w:pPr>
        <w:pStyle w:val="Default"/>
        <w:ind w:left="-993" w:right="-284" w:firstLine="425"/>
        <w:rPr>
          <w:sz w:val="26"/>
          <w:szCs w:val="26"/>
        </w:rPr>
      </w:pPr>
    </w:p>
    <w:p w:rsidR="00F803EA" w:rsidRPr="00F803EA" w:rsidRDefault="00F803EA" w:rsidP="00FA44CC">
      <w:pPr>
        <w:autoSpaceDE w:val="0"/>
        <w:autoSpaceDN w:val="0"/>
        <w:adjustRightInd w:val="0"/>
        <w:spacing w:after="0" w:line="240" w:lineRule="auto"/>
        <w:ind w:left="-993" w:right="-284" w:firstLine="425"/>
        <w:rPr>
          <w:rFonts w:ascii="Times New Roman" w:hAnsi="Times New Roman" w:cs="Times New Roman"/>
          <w:color w:val="000000"/>
          <w:sz w:val="28"/>
          <w:szCs w:val="28"/>
        </w:rPr>
      </w:pPr>
      <w:r w:rsidRPr="00F80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Заключительные положения </w:t>
      </w:r>
    </w:p>
    <w:p w:rsidR="00F803EA" w:rsidRPr="00F803EA" w:rsidRDefault="00F803EA" w:rsidP="00FA44CC">
      <w:pPr>
        <w:autoSpaceDE w:val="0"/>
        <w:autoSpaceDN w:val="0"/>
        <w:adjustRightInd w:val="0"/>
        <w:spacing w:after="86" w:line="240" w:lineRule="auto"/>
        <w:ind w:left="-993" w:right="-284" w:firstLine="425"/>
        <w:rPr>
          <w:rFonts w:ascii="Times New Roman" w:hAnsi="Times New Roman" w:cs="Times New Roman"/>
          <w:color w:val="000000"/>
          <w:sz w:val="28"/>
          <w:szCs w:val="28"/>
        </w:rPr>
      </w:pPr>
      <w:r w:rsidRPr="00F803EA">
        <w:rPr>
          <w:rFonts w:ascii="Times New Roman" w:hAnsi="Times New Roman" w:cs="Times New Roman"/>
          <w:color w:val="000000"/>
          <w:sz w:val="28"/>
          <w:szCs w:val="28"/>
        </w:rPr>
        <w:t>6.1. Данные Правила, а также изменения и дополнения к ним принимаются на заседании Педагогического совета п</w:t>
      </w:r>
      <w:r>
        <w:rPr>
          <w:rFonts w:ascii="Times New Roman" w:hAnsi="Times New Roman" w:cs="Times New Roman"/>
          <w:color w:val="000000"/>
          <w:sz w:val="28"/>
          <w:szCs w:val="28"/>
        </w:rPr>
        <w:t>утём открытого голосования боль</w:t>
      </w:r>
      <w:r w:rsidRPr="00F803EA">
        <w:rPr>
          <w:rFonts w:ascii="Times New Roman" w:hAnsi="Times New Roman" w:cs="Times New Roman"/>
          <w:color w:val="000000"/>
          <w:sz w:val="28"/>
          <w:szCs w:val="28"/>
        </w:rPr>
        <w:t xml:space="preserve">шинством голосов и утверждаются приказом руководителя учреждения. </w:t>
      </w:r>
    </w:p>
    <w:p w:rsidR="00F803EA" w:rsidRPr="00F803EA" w:rsidRDefault="00F803EA" w:rsidP="00FA44CC">
      <w:pPr>
        <w:autoSpaceDE w:val="0"/>
        <w:autoSpaceDN w:val="0"/>
        <w:adjustRightInd w:val="0"/>
        <w:spacing w:after="0" w:line="240" w:lineRule="auto"/>
        <w:ind w:left="-993" w:right="-284" w:firstLine="425"/>
        <w:rPr>
          <w:rFonts w:ascii="Times New Roman" w:hAnsi="Times New Roman" w:cs="Times New Roman"/>
          <w:color w:val="000000"/>
          <w:sz w:val="28"/>
          <w:szCs w:val="28"/>
        </w:rPr>
      </w:pPr>
      <w:r w:rsidRPr="00F803EA">
        <w:rPr>
          <w:rFonts w:ascii="Times New Roman" w:hAnsi="Times New Roman" w:cs="Times New Roman"/>
          <w:color w:val="000000"/>
          <w:sz w:val="28"/>
          <w:szCs w:val="28"/>
        </w:rPr>
        <w:t xml:space="preserve">6.2. Срок действия Правил не ограничен. </w:t>
      </w:r>
    </w:p>
    <w:p w:rsidR="001F2630" w:rsidRDefault="001F2630" w:rsidP="001F2630">
      <w:pPr>
        <w:pStyle w:val="Default"/>
        <w:rPr>
          <w:sz w:val="26"/>
          <w:szCs w:val="26"/>
        </w:rPr>
      </w:pPr>
    </w:p>
    <w:p w:rsidR="007041CB" w:rsidRDefault="007041CB"/>
    <w:sectPr w:rsidR="007041CB" w:rsidSect="00FA44C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940"/>
    <w:multiLevelType w:val="hybridMultilevel"/>
    <w:tmpl w:val="A3268FF0"/>
    <w:lvl w:ilvl="0" w:tplc="DBB66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E0B"/>
    <w:multiLevelType w:val="hybridMultilevel"/>
    <w:tmpl w:val="DCF437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B10E50"/>
    <w:multiLevelType w:val="hybridMultilevel"/>
    <w:tmpl w:val="0950802E"/>
    <w:lvl w:ilvl="0" w:tplc="DBB66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270DC"/>
    <w:multiLevelType w:val="hybridMultilevel"/>
    <w:tmpl w:val="B0CAD0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685728B"/>
    <w:multiLevelType w:val="hybridMultilevel"/>
    <w:tmpl w:val="4008CFE0"/>
    <w:lvl w:ilvl="0" w:tplc="DBB66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76FBD"/>
    <w:multiLevelType w:val="hybridMultilevel"/>
    <w:tmpl w:val="A990AA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476A3"/>
    <w:multiLevelType w:val="hybridMultilevel"/>
    <w:tmpl w:val="FE28D872"/>
    <w:lvl w:ilvl="0" w:tplc="DBB66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77E24"/>
    <w:multiLevelType w:val="hybridMultilevel"/>
    <w:tmpl w:val="E7C070C6"/>
    <w:lvl w:ilvl="0" w:tplc="DBB66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A57AB"/>
    <w:multiLevelType w:val="hybridMultilevel"/>
    <w:tmpl w:val="1AFA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B4963"/>
    <w:multiLevelType w:val="hybridMultilevel"/>
    <w:tmpl w:val="C640F6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252EC"/>
    <w:multiLevelType w:val="hybridMultilevel"/>
    <w:tmpl w:val="B2608B46"/>
    <w:lvl w:ilvl="0" w:tplc="DBB66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16198"/>
    <w:multiLevelType w:val="hybridMultilevel"/>
    <w:tmpl w:val="7DA0D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279E2"/>
    <w:multiLevelType w:val="hybridMultilevel"/>
    <w:tmpl w:val="4FBC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01642"/>
    <w:multiLevelType w:val="hybridMultilevel"/>
    <w:tmpl w:val="C8DA01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A61EA7"/>
    <w:multiLevelType w:val="hybridMultilevel"/>
    <w:tmpl w:val="517E9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306560"/>
    <w:multiLevelType w:val="hybridMultilevel"/>
    <w:tmpl w:val="18C80B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1"/>
  </w:num>
  <w:num w:numId="5">
    <w:abstractNumId w:val="10"/>
  </w:num>
  <w:num w:numId="6">
    <w:abstractNumId w:val="15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630"/>
    <w:rsid w:val="000435B9"/>
    <w:rsid w:val="00060955"/>
    <w:rsid w:val="000631C6"/>
    <w:rsid w:val="00144950"/>
    <w:rsid w:val="001B070F"/>
    <w:rsid w:val="001F2630"/>
    <w:rsid w:val="005240C6"/>
    <w:rsid w:val="00563236"/>
    <w:rsid w:val="006B7768"/>
    <w:rsid w:val="006C1CB8"/>
    <w:rsid w:val="007041CB"/>
    <w:rsid w:val="00864077"/>
    <w:rsid w:val="008D2F31"/>
    <w:rsid w:val="00963387"/>
    <w:rsid w:val="00F803EA"/>
    <w:rsid w:val="00FA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803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95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435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435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2016-05-27T12:31:00Z</cp:lastPrinted>
  <dcterms:created xsi:type="dcterms:W3CDTF">2018-10-14T17:02:00Z</dcterms:created>
  <dcterms:modified xsi:type="dcterms:W3CDTF">2018-10-14T17:30:00Z</dcterms:modified>
</cp:coreProperties>
</file>